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023" w:rsidRDefault="008A3043" w:rsidP="008A3043">
      <w:pPr>
        <w:jc w:val="right"/>
      </w:pPr>
      <w:r w:rsidRPr="008A3043">
        <w:t>Załącznik nr 2 do Zapytania ofertowego</w:t>
      </w:r>
    </w:p>
    <w:p w:rsidR="008A3043" w:rsidRPr="00221961" w:rsidRDefault="008A3043" w:rsidP="00C90023">
      <w:pPr>
        <w:jc w:val="center"/>
        <w:rPr>
          <w:szCs w:val="20"/>
        </w:rPr>
      </w:pPr>
    </w:p>
    <w:p w:rsidR="00C90023" w:rsidRDefault="008A3043" w:rsidP="00C90023">
      <w:pPr>
        <w:jc w:val="center"/>
        <w:rPr>
          <w:b/>
          <w:sz w:val="32"/>
          <w:szCs w:val="32"/>
        </w:rPr>
      </w:pPr>
      <w:r w:rsidRPr="008A3043">
        <w:rPr>
          <w:b/>
          <w:sz w:val="32"/>
          <w:szCs w:val="32"/>
        </w:rPr>
        <w:t>Formularz ofertowy</w:t>
      </w:r>
    </w:p>
    <w:p w:rsidR="005600C8" w:rsidRDefault="005600C8" w:rsidP="00C90023">
      <w:pPr>
        <w:jc w:val="center"/>
        <w:rPr>
          <w:b/>
          <w:sz w:val="32"/>
          <w:szCs w:val="3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3119"/>
        <w:gridCol w:w="5670"/>
      </w:tblGrid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L.p.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Dane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Dane Wykonawcy</w:t>
            </w: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1.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2.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3.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NIP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4.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Telefon, email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</w:tbl>
    <w:p w:rsidR="008A3043" w:rsidRPr="008A3043" w:rsidRDefault="008A3043" w:rsidP="008A3043">
      <w:pPr>
        <w:rPr>
          <w:szCs w:val="20"/>
        </w:rPr>
      </w:pPr>
    </w:p>
    <w:p w:rsidR="008A3043" w:rsidRDefault="008A3043" w:rsidP="008A3043">
      <w:pPr>
        <w:rPr>
          <w:szCs w:val="20"/>
        </w:rPr>
      </w:pPr>
      <w:r w:rsidRPr="008A3043">
        <w:rPr>
          <w:szCs w:val="20"/>
        </w:rPr>
        <w:t xml:space="preserve">Składając ofertę do: </w:t>
      </w:r>
      <w:sdt>
        <w:sdtPr>
          <w:rPr>
            <w:szCs w:val="20"/>
          </w:rPr>
          <w:alias w:val="Firma"/>
          <w:tag w:val=""/>
          <w:id w:val="313534122"/>
          <w:placeholder>
            <w:docPart w:val="83EF0F95470840DC88D293D1B9E8076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136C9">
            <w:rPr>
              <w:szCs w:val="20"/>
            </w:rPr>
            <w:t>Instytut Informatyki i Zarządzania</w:t>
          </w:r>
        </w:sdtContent>
      </w:sdt>
      <w:r w:rsidRPr="008A3043">
        <w:rPr>
          <w:b/>
          <w:bCs/>
          <w:szCs w:val="20"/>
        </w:rPr>
        <w:t xml:space="preserve"> </w:t>
      </w:r>
      <w:r w:rsidRPr="008A3043">
        <w:rPr>
          <w:szCs w:val="20"/>
        </w:rPr>
        <w:t xml:space="preserve">na realizację zamówienia pn. </w:t>
      </w:r>
      <w:sdt>
        <w:sdtPr>
          <w:rPr>
            <w:b/>
            <w:bCs/>
            <w:szCs w:val="20"/>
          </w:rPr>
          <w:alias w:val="Temat"/>
          <w:tag w:val=""/>
          <w:id w:val="1836643891"/>
          <w:placeholder>
            <w:docPart w:val="7A4A149BF05743D98D5C364691DA8DF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600C8">
            <w:rPr>
              <w:b/>
              <w:bCs/>
              <w:szCs w:val="20"/>
            </w:rPr>
            <w:t>„Merytoryczne prace rozwojowe podwykonawcy”</w:t>
          </w:r>
        </w:sdtContent>
      </w:sdt>
      <w:r w:rsidRPr="008A3043">
        <w:rPr>
          <w:b/>
          <w:bCs/>
          <w:szCs w:val="20"/>
        </w:rPr>
        <w:t xml:space="preserve"> </w:t>
      </w:r>
      <w:r w:rsidR="005600C8" w:rsidRPr="005600C8">
        <w:rPr>
          <w:bCs/>
          <w:szCs w:val="20"/>
        </w:rPr>
        <w:t>w projekcie</w:t>
      </w:r>
      <w:r w:rsidR="003136C9">
        <w:rPr>
          <w:bCs/>
          <w:szCs w:val="20"/>
        </w:rPr>
        <w:t xml:space="preserve"> </w:t>
      </w:r>
      <w:r w:rsidR="003136C9" w:rsidRPr="003136C9">
        <w:rPr>
          <w:b/>
        </w:rPr>
        <w:t>„Technologia bezpiecznych aplikacji wykorzystujących inteligentną detekcję anomalii w zachowaniach użytkowników celem wczesnego wykrywania zagrożeń” (akronim IDA)</w:t>
      </w:r>
      <w:r w:rsidR="005600C8">
        <w:t xml:space="preserve"> </w:t>
      </w:r>
      <w:r w:rsidRPr="008A3043">
        <w:rPr>
          <w:szCs w:val="20"/>
        </w:rPr>
        <w:t>i</w:t>
      </w:r>
      <w:r w:rsidR="003136C9">
        <w:rPr>
          <w:szCs w:val="20"/>
        </w:rPr>
        <w:t> </w:t>
      </w:r>
      <w:r w:rsidRPr="008A3043">
        <w:rPr>
          <w:szCs w:val="20"/>
        </w:rPr>
        <w:t xml:space="preserve"> świadomi odpowiedzialności karnej za składanie fałszywych zeznań w celu osiągnięcia korzyści majątkowych, niniejszym oświadczamy, iż:</w:t>
      </w:r>
    </w:p>
    <w:p w:rsidR="005600C8" w:rsidRPr="005600C8" w:rsidRDefault="005600C8" w:rsidP="005600C8">
      <w:pPr>
        <w:rPr>
          <w:szCs w:val="20"/>
        </w:rPr>
      </w:pPr>
      <w:r w:rsidRPr="005600C8">
        <w:rPr>
          <w:szCs w:val="20"/>
        </w:rPr>
        <w:t>Oferujemy wykonanie całości przedmiotu zamówienia zgodnie z wymogami postawionymi w Zapytaniu za cenę netto (C) ...................................................................... (słownie: ..................................................................…............................................................................…).</w:t>
      </w:r>
    </w:p>
    <w:p w:rsidR="005600C8" w:rsidRDefault="005600C8" w:rsidP="005600C8">
      <w:pPr>
        <w:jc w:val="left"/>
        <w:rPr>
          <w:szCs w:val="20"/>
        </w:rPr>
      </w:pPr>
      <w:r w:rsidRPr="008A3043">
        <w:rPr>
          <w:szCs w:val="20"/>
        </w:rPr>
        <w:t>Oferujemy ceny jednostkowe/ Tabela cen jednostkowych: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4"/>
        <w:gridCol w:w="5101"/>
        <w:gridCol w:w="709"/>
        <w:gridCol w:w="709"/>
        <w:gridCol w:w="1134"/>
        <w:gridCol w:w="1134"/>
      </w:tblGrid>
      <w:tr w:rsidR="005600C8" w:rsidTr="003827A7">
        <w:tc>
          <w:tcPr>
            <w:tcW w:w="564" w:type="dxa"/>
            <w:vAlign w:val="center"/>
          </w:tcPr>
          <w:p w:rsidR="005600C8" w:rsidRPr="00F23889" w:rsidRDefault="005600C8" w:rsidP="003827A7">
            <w:pPr>
              <w:jc w:val="center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Poz.</w:t>
            </w:r>
          </w:p>
        </w:tc>
        <w:tc>
          <w:tcPr>
            <w:tcW w:w="5101" w:type="dxa"/>
            <w:vAlign w:val="center"/>
          </w:tcPr>
          <w:p w:rsidR="005600C8" w:rsidRPr="00F23889" w:rsidRDefault="005600C8" w:rsidP="003827A7">
            <w:pPr>
              <w:jc w:val="center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Nazwa</w:t>
            </w:r>
          </w:p>
        </w:tc>
        <w:tc>
          <w:tcPr>
            <w:tcW w:w="709" w:type="dxa"/>
            <w:vAlign w:val="center"/>
          </w:tcPr>
          <w:p w:rsidR="005600C8" w:rsidRPr="00F23889" w:rsidRDefault="005600C8" w:rsidP="003827A7">
            <w:pPr>
              <w:jc w:val="center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Ilość</w:t>
            </w:r>
          </w:p>
        </w:tc>
        <w:tc>
          <w:tcPr>
            <w:tcW w:w="709" w:type="dxa"/>
            <w:vAlign w:val="center"/>
          </w:tcPr>
          <w:p w:rsidR="005600C8" w:rsidRPr="00F23889" w:rsidRDefault="005600C8" w:rsidP="003827A7">
            <w:pPr>
              <w:jc w:val="center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J.m.</w:t>
            </w:r>
          </w:p>
        </w:tc>
        <w:tc>
          <w:tcPr>
            <w:tcW w:w="1134" w:type="dxa"/>
            <w:vAlign w:val="center"/>
          </w:tcPr>
          <w:p w:rsidR="005600C8" w:rsidRPr="00F23889" w:rsidRDefault="005600C8" w:rsidP="003827A7">
            <w:pPr>
              <w:jc w:val="center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Cenna netto</w:t>
            </w:r>
          </w:p>
        </w:tc>
        <w:tc>
          <w:tcPr>
            <w:tcW w:w="1134" w:type="dxa"/>
            <w:vAlign w:val="center"/>
          </w:tcPr>
          <w:p w:rsidR="005600C8" w:rsidRPr="00F23889" w:rsidRDefault="005600C8" w:rsidP="003827A7">
            <w:pPr>
              <w:jc w:val="center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Wartość netto</w:t>
            </w:r>
          </w:p>
        </w:tc>
      </w:tr>
      <w:tr w:rsidR="005600C8" w:rsidTr="003827A7">
        <w:tc>
          <w:tcPr>
            <w:tcW w:w="564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1</w:t>
            </w:r>
          </w:p>
        </w:tc>
        <w:tc>
          <w:tcPr>
            <w:tcW w:w="5101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 xml:space="preserve">Merytoryczne prace rozwojowe podwykonawcy Zlecenie 1 – dotyczy Etapu 2 </w:t>
            </w:r>
          </w:p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(dla wymiaru czasu odpowiadającemu 1,25 etatu)</w:t>
            </w:r>
          </w:p>
        </w:tc>
        <w:tc>
          <w:tcPr>
            <w:tcW w:w="709" w:type="dxa"/>
          </w:tcPr>
          <w:p w:rsidR="005600C8" w:rsidRPr="00F23889" w:rsidRDefault="005600C8" w:rsidP="003827A7">
            <w:pPr>
              <w:spacing w:after="0"/>
              <w:jc w:val="center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6</w:t>
            </w:r>
          </w:p>
        </w:tc>
        <w:tc>
          <w:tcPr>
            <w:tcW w:w="709" w:type="dxa"/>
          </w:tcPr>
          <w:p w:rsidR="005600C8" w:rsidRPr="00F23889" w:rsidRDefault="005600C8" w:rsidP="003827A7">
            <w:pPr>
              <w:spacing w:after="0"/>
              <w:jc w:val="center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mc</w:t>
            </w:r>
          </w:p>
        </w:tc>
        <w:tc>
          <w:tcPr>
            <w:tcW w:w="1134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</w:p>
        </w:tc>
      </w:tr>
      <w:tr w:rsidR="005600C8" w:rsidTr="003827A7">
        <w:tc>
          <w:tcPr>
            <w:tcW w:w="564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2</w:t>
            </w:r>
          </w:p>
        </w:tc>
        <w:tc>
          <w:tcPr>
            <w:tcW w:w="5101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 xml:space="preserve">Merytoryczne prace rozwojowe podwykonawcy Zlecenie 2 – dotyczy Etapu </w:t>
            </w:r>
            <w:r w:rsidR="003136C9">
              <w:rPr>
                <w:szCs w:val="20"/>
                <w:lang w:val="pl-PL"/>
              </w:rPr>
              <w:t>4</w:t>
            </w:r>
          </w:p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(dla wymiaru czasu odpowiadającemu 1,25 etatu)</w:t>
            </w:r>
          </w:p>
        </w:tc>
        <w:tc>
          <w:tcPr>
            <w:tcW w:w="709" w:type="dxa"/>
          </w:tcPr>
          <w:p w:rsidR="005600C8" w:rsidRPr="00F23889" w:rsidRDefault="005600C8" w:rsidP="003827A7">
            <w:pPr>
              <w:spacing w:after="0"/>
              <w:jc w:val="center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6</w:t>
            </w:r>
          </w:p>
        </w:tc>
        <w:tc>
          <w:tcPr>
            <w:tcW w:w="709" w:type="dxa"/>
          </w:tcPr>
          <w:p w:rsidR="005600C8" w:rsidRPr="00F23889" w:rsidRDefault="005600C8" w:rsidP="003827A7">
            <w:pPr>
              <w:spacing w:after="0"/>
              <w:jc w:val="center"/>
              <w:rPr>
                <w:szCs w:val="20"/>
                <w:lang w:val="pl-PL"/>
              </w:rPr>
            </w:pPr>
            <w:r w:rsidRPr="00F23889">
              <w:rPr>
                <w:szCs w:val="20"/>
                <w:lang w:val="pl-PL"/>
              </w:rPr>
              <w:t>mc</w:t>
            </w:r>
          </w:p>
        </w:tc>
        <w:tc>
          <w:tcPr>
            <w:tcW w:w="1134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5600C8" w:rsidRPr="00F23889" w:rsidRDefault="005600C8" w:rsidP="003827A7">
            <w:pPr>
              <w:spacing w:after="0"/>
              <w:jc w:val="left"/>
              <w:rPr>
                <w:szCs w:val="20"/>
                <w:lang w:val="pl-PL"/>
              </w:rPr>
            </w:pPr>
          </w:p>
        </w:tc>
      </w:tr>
      <w:tr w:rsidR="005600C8" w:rsidTr="003827A7">
        <w:tc>
          <w:tcPr>
            <w:tcW w:w="564" w:type="dxa"/>
          </w:tcPr>
          <w:p w:rsidR="005600C8" w:rsidRPr="00F23889" w:rsidRDefault="005600C8" w:rsidP="003827A7">
            <w:pPr>
              <w:jc w:val="left"/>
              <w:rPr>
                <w:szCs w:val="20"/>
                <w:lang w:val="pl-PL"/>
              </w:rPr>
            </w:pPr>
          </w:p>
        </w:tc>
        <w:tc>
          <w:tcPr>
            <w:tcW w:w="5101" w:type="dxa"/>
          </w:tcPr>
          <w:p w:rsidR="005600C8" w:rsidRPr="00F23889" w:rsidRDefault="005600C8" w:rsidP="003827A7">
            <w:pPr>
              <w:jc w:val="left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Razem netto</w:t>
            </w:r>
          </w:p>
        </w:tc>
        <w:tc>
          <w:tcPr>
            <w:tcW w:w="709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  <w:tc>
          <w:tcPr>
            <w:tcW w:w="709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</w:tr>
      <w:tr w:rsidR="005600C8" w:rsidTr="003827A7">
        <w:tc>
          <w:tcPr>
            <w:tcW w:w="564" w:type="dxa"/>
          </w:tcPr>
          <w:p w:rsidR="005600C8" w:rsidRPr="00F23889" w:rsidRDefault="005600C8" w:rsidP="003827A7">
            <w:pPr>
              <w:jc w:val="left"/>
              <w:rPr>
                <w:szCs w:val="20"/>
                <w:lang w:val="pl-PL"/>
              </w:rPr>
            </w:pPr>
          </w:p>
        </w:tc>
        <w:tc>
          <w:tcPr>
            <w:tcW w:w="5101" w:type="dxa"/>
          </w:tcPr>
          <w:p w:rsidR="005600C8" w:rsidRPr="00F23889" w:rsidRDefault="005600C8" w:rsidP="003827A7">
            <w:pPr>
              <w:jc w:val="left"/>
              <w:rPr>
                <w:b/>
                <w:szCs w:val="20"/>
                <w:lang w:val="pl-PL"/>
              </w:rPr>
            </w:pPr>
            <w:r w:rsidRPr="00F23889">
              <w:rPr>
                <w:b/>
                <w:szCs w:val="20"/>
                <w:lang w:val="pl-PL"/>
              </w:rPr>
              <w:t>Razem brutto</w:t>
            </w:r>
          </w:p>
        </w:tc>
        <w:tc>
          <w:tcPr>
            <w:tcW w:w="709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  <w:tc>
          <w:tcPr>
            <w:tcW w:w="709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  <w:tc>
          <w:tcPr>
            <w:tcW w:w="1134" w:type="dxa"/>
          </w:tcPr>
          <w:p w:rsidR="005600C8" w:rsidRPr="00F23889" w:rsidRDefault="005600C8" w:rsidP="003827A7">
            <w:pPr>
              <w:jc w:val="right"/>
              <w:rPr>
                <w:b/>
                <w:szCs w:val="20"/>
                <w:lang w:val="pl-PL"/>
              </w:rPr>
            </w:pPr>
          </w:p>
        </w:tc>
      </w:tr>
    </w:tbl>
    <w:p w:rsidR="005600C8" w:rsidRDefault="005600C8" w:rsidP="008A3043">
      <w:pPr>
        <w:rPr>
          <w:szCs w:val="20"/>
        </w:rPr>
      </w:pPr>
    </w:p>
    <w:p w:rsidR="008A3043" w:rsidRPr="008A3043" w:rsidRDefault="008A3043" w:rsidP="00C61180">
      <w:pPr>
        <w:rPr>
          <w:szCs w:val="20"/>
        </w:rPr>
      </w:pPr>
      <w:r w:rsidRPr="008A3043">
        <w:rPr>
          <w:b/>
          <w:bCs/>
          <w:szCs w:val="20"/>
        </w:rPr>
        <w:t>Ponadto Oferent oświadcza, że: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zapoznał się z „Regulaminem udzielania zamówień” i akceptuje jego postanowienia;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zapoznał się z Zapytaniem ofertowym i nie wnosi do niego zastrzeżeń;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uważa się za związanego niniejszą ofertą przez okres 60 dni licząc od dnia następnego po otwarciu ofert;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posiada zdolność techniczno-organizacyjną do wykonania przedmiotu zamówienia;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spełnia warunki udziału w postępowaniu określone w Zapytaniu ofertowym;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nie podlega wykluczeniu z postępowania o udzielenie zamówienia w okolicznościach określonych w zapytaniu ofertowym;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lastRenderedPageBreak/>
        <w:t>nie jest powiązany osobowo lub kapitałowo z Zmawiającym. Przez powiązania kapitałowe lub osobowe rozumie się wzajemne powiązania między Zamawiającym lub osobami upoważnionymi do zaciągania zobowiązań w imieniu Zamawiającego lub osobami wykonującymi w imieniu Zamawiającego czynności związane z przygotowaniem i przeprowadzeniem procedury wyboru Oferenta a Oferentem, polegające w szczególności na:</w:t>
      </w:r>
    </w:p>
    <w:p w:rsidR="008A3043" w:rsidRPr="008A3043" w:rsidRDefault="008A3043" w:rsidP="00C61180">
      <w:pPr>
        <w:numPr>
          <w:ilvl w:val="1"/>
          <w:numId w:val="23"/>
        </w:numPr>
        <w:rPr>
          <w:szCs w:val="20"/>
        </w:rPr>
      </w:pPr>
      <w:r w:rsidRPr="008A3043">
        <w:rPr>
          <w:szCs w:val="20"/>
        </w:rPr>
        <w:t>uczestniczeniu w spółce jako wspólnik spółki cywilnej lub spółki osobowej,</w:t>
      </w:r>
    </w:p>
    <w:p w:rsidR="008A3043" w:rsidRPr="008A3043" w:rsidRDefault="008A3043" w:rsidP="00C61180">
      <w:pPr>
        <w:numPr>
          <w:ilvl w:val="1"/>
          <w:numId w:val="23"/>
        </w:numPr>
        <w:rPr>
          <w:szCs w:val="20"/>
        </w:rPr>
      </w:pPr>
      <w:r w:rsidRPr="008A3043">
        <w:rPr>
          <w:szCs w:val="20"/>
        </w:rPr>
        <w:t>posiadaniu co najmniej 10 % udziałów lub akcji,</w:t>
      </w:r>
    </w:p>
    <w:p w:rsidR="008A3043" w:rsidRPr="008A3043" w:rsidRDefault="008A3043" w:rsidP="00C61180">
      <w:pPr>
        <w:numPr>
          <w:ilvl w:val="1"/>
          <w:numId w:val="23"/>
        </w:numPr>
        <w:rPr>
          <w:szCs w:val="20"/>
        </w:rPr>
      </w:pPr>
      <w:r w:rsidRPr="008A3043">
        <w:rPr>
          <w:szCs w:val="20"/>
        </w:rPr>
        <w:t>pełnieniu funkcji członka organu nadzorczego lub zarządzającego, prokurenta, pełnomocnika,</w:t>
      </w:r>
    </w:p>
    <w:p w:rsidR="008A3043" w:rsidRPr="008A3043" w:rsidRDefault="008A3043" w:rsidP="00C61180">
      <w:pPr>
        <w:numPr>
          <w:ilvl w:val="1"/>
          <w:numId w:val="23"/>
        </w:numPr>
        <w:rPr>
          <w:szCs w:val="20"/>
        </w:rPr>
      </w:pPr>
      <w:r w:rsidRPr="008A3043">
        <w:rPr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8A3043" w:rsidRPr="008A3043" w:rsidRDefault="008A3043" w:rsidP="00C61180">
      <w:pPr>
        <w:numPr>
          <w:ilvl w:val="0"/>
          <w:numId w:val="23"/>
        </w:numPr>
        <w:rPr>
          <w:szCs w:val="20"/>
        </w:rPr>
      </w:pPr>
      <w:r w:rsidRPr="008A3043">
        <w:rPr>
          <w:szCs w:val="20"/>
        </w:rPr>
        <w:t>wypełnił obowiązki informacyjne przewidziane w art. 13 lub art. 14 RODO</w:t>
      </w:r>
      <w:bookmarkStart w:id="0" w:name="sdfootnote1anc"/>
      <w:r w:rsidRPr="008A3043">
        <w:rPr>
          <w:szCs w:val="20"/>
        </w:rPr>
        <w:fldChar w:fldCharType="begin"/>
      </w:r>
      <w:r w:rsidRPr="008A3043">
        <w:rPr>
          <w:szCs w:val="20"/>
        </w:rPr>
        <w:instrText xml:space="preserve"> HYPERLINK "" \l "sdfootnote1sym" </w:instrText>
      </w:r>
      <w:r w:rsidRPr="008A3043">
        <w:rPr>
          <w:szCs w:val="20"/>
        </w:rPr>
        <w:fldChar w:fldCharType="separate"/>
      </w:r>
      <w:r w:rsidRPr="008A3043">
        <w:rPr>
          <w:rStyle w:val="Hipercze"/>
          <w:szCs w:val="20"/>
          <w:vertAlign w:val="superscript"/>
        </w:rPr>
        <w:t>1</w:t>
      </w:r>
      <w:r w:rsidRPr="008A3043">
        <w:rPr>
          <w:szCs w:val="20"/>
        </w:rPr>
        <w:fldChar w:fldCharType="end"/>
      </w:r>
      <w:bookmarkEnd w:id="0"/>
      <w:r w:rsidRPr="008A3043">
        <w:rPr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8A3043" w:rsidRPr="008A3043" w:rsidRDefault="008A3043" w:rsidP="008A3043">
      <w:pPr>
        <w:numPr>
          <w:ilvl w:val="0"/>
          <w:numId w:val="23"/>
        </w:numPr>
        <w:jc w:val="left"/>
        <w:rPr>
          <w:szCs w:val="20"/>
        </w:rPr>
      </w:pPr>
      <w:r w:rsidRPr="008A3043">
        <w:rPr>
          <w:szCs w:val="20"/>
        </w:rPr>
        <w:t>integralną częścią niniejszej oferty są:</w:t>
      </w:r>
    </w:p>
    <w:p w:rsidR="008A3043" w:rsidRPr="008A3043" w:rsidRDefault="008A3043" w:rsidP="008A3043">
      <w:pPr>
        <w:numPr>
          <w:ilvl w:val="1"/>
          <w:numId w:val="24"/>
        </w:numPr>
        <w:jc w:val="left"/>
        <w:rPr>
          <w:szCs w:val="20"/>
        </w:rPr>
      </w:pPr>
      <w:r w:rsidRPr="008A3043">
        <w:rPr>
          <w:szCs w:val="20"/>
        </w:rPr>
        <w:t>……..……………………………………</w:t>
      </w:r>
    </w:p>
    <w:p w:rsidR="008A3043" w:rsidRPr="008A3043" w:rsidRDefault="008A3043" w:rsidP="008A3043">
      <w:pPr>
        <w:numPr>
          <w:ilvl w:val="1"/>
          <w:numId w:val="24"/>
        </w:numPr>
        <w:jc w:val="left"/>
        <w:rPr>
          <w:szCs w:val="20"/>
        </w:rPr>
      </w:pPr>
      <w:r w:rsidRPr="008A3043">
        <w:rPr>
          <w:szCs w:val="20"/>
        </w:rPr>
        <w:t>…………………………………………..</w:t>
      </w:r>
    </w:p>
    <w:p w:rsidR="008A3043" w:rsidRPr="008A3043" w:rsidRDefault="008A3043" w:rsidP="008A3043">
      <w:pPr>
        <w:numPr>
          <w:ilvl w:val="1"/>
          <w:numId w:val="24"/>
        </w:numPr>
        <w:jc w:val="left"/>
        <w:rPr>
          <w:szCs w:val="20"/>
        </w:rPr>
      </w:pPr>
      <w:r w:rsidRPr="008A3043">
        <w:rPr>
          <w:szCs w:val="20"/>
        </w:rPr>
        <w:t>…………………………………………..</w:t>
      </w:r>
    </w:p>
    <w:p w:rsidR="008A3043" w:rsidRPr="008A3043" w:rsidRDefault="008A3043" w:rsidP="008A3043">
      <w:pPr>
        <w:jc w:val="left"/>
        <w:rPr>
          <w:szCs w:val="20"/>
        </w:rPr>
      </w:pPr>
    </w:p>
    <w:p w:rsidR="008A3043" w:rsidRPr="008A3043" w:rsidRDefault="008A3043" w:rsidP="008A3043">
      <w:pPr>
        <w:jc w:val="left"/>
        <w:rPr>
          <w:szCs w:val="20"/>
        </w:rPr>
      </w:pPr>
    </w:p>
    <w:p w:rsidR="008A3043" w:rsidRPr="008A3043" w:rsidRDefault="008A3043" w:rsidP="008A3043">
      <w:pPr>
        <w:jc w:val="left"/>
        <w:rPr>
          <w:szCs w:val="20"/>
        </w:rPr>
      </w:pPr>
      <w:r w:rsidRPr="008A3043">
        <w:rPr>
          <w:szCs w:val="20"/>
        </w:rPr>
        <w:t xml:space="preserve">……………………………………. </w:t>
      </w:r>
    </w:p>
    <w:p w:rsidR="008A3043" w:rsidRPr="008A3043" w:rsidRDefault="008A3043" w:rsidP="008A3043">
      <w:pPr>
        <w:jc w:val="left"/>
        <w:rPr>
          <w:szCs w:val="20"/>
        </w:rPr>
      </w:pPr>
      <w:r w:rsidRPr="008A3043">
        <w:rPr>
          <w:szCs w:val="20"/>
        </w:rPr>
        <w:t>(miejscowość i data)</w:t>
      </w:r>
    </w:p>
    <w:p w:rsidR="008A3043" w:rsidRPr="008A3043" w:rsidRDefault="008A3043" w:rsidP="00C61180">
      <w:pPr>
        <w:jc w:val="right"/>
        <w:rPr>
          <w:szCs w:val="20"/>
        </w:rPr>
      </w:pPr>
      <w:r w:rsidRPr="008A3043">
        <w:rPr>
          <w:szCs w:val="20"/>
        </w:rPr>
        <w:t>…..........………………………………………………………..</w:t>
      </w:r>
    </w:p>
    <w:p w:rsidR="008A3043" w:rsidRPr="008A3043" w:rsidRDefault="008A3043" w:rsidP="00C61180">
      <w:pPr>
        <w:jc w:val="right"/>
        <w:rPr>
          <w:szCs w:val="20"/>
        </w:rPr>
      </w:pPr>
      <w:r w:rsidRPr="008A3043">
        <w:rPr>
          <w:szCs w:val="20"/>
        </w:rPr>
        <w:t>(podpis/y przedstawiciela Oferenta upoważnionego do składania oświadczeń woli</w:t>
      </w:r>
    </w:p>
    <w:p w:rsidR="008A3043" w:rsidRDefault="008A3043" w:rsidP="008A3043">
      <w:pPr>
        <w:jc w:val="left"/>
        <w:rPr>
          <w:szCs w:val="20"/>
        </w:rPr>
      </w:pPr>
    </w:p>
    <w:p w:rsidR="00C61180" w:rsidRPr="008A3043" w:rsidRDefault="00C61180" w:rsidP="00C61180">
      <w:pPr>
        <w:rPr>
          <w:szCs w:val="20"/>
        </w:rPr>
      </w:pPr>
      <w:r w:rsidRPr="008A3043">
        <w:rPr>
          <w:szCs w:val="20"/>
        </w:rPr>
        <w:t xml:space="preserve">* W przypadku gdy oferent nie przekazuje danych osobowych innych niż bezpośrednio jego dotyczących lub zachodzi wyłączenie stosowania obowiązku informacyjnego, stosownie do art. 13 ust. 4 lub art. 14 ust. 5 RODO treści oświadczenia oferent nie składa (usunięcie treści oświadczenia przez jego wykreślenie). </w:t>
      </w:r>
    </w:p>
    <w:p w:rsidR="00C61180" w:rsidRDefault="00C61180" w:rsidP="008A3043">
      <w:pPr>
        <w:jc w:val="left"/>
        <w:rPr>
          <w:szCs w:val="20"/>
        </w:rPr>
      </w:pPr>
    </w:p>
    <w:p w:rsidR="00C61180" w:rsidRPr="008A3043" w:rsidRDefault="00C61180" w:rsidP="008A3043">
      <w:pPr>
        <w:jc w:val="left"/>
        <w:rPr>
          <w:szCs w:val="20"/>
        </w:rPr>
      </w:pPr>
    </w:p>
    <w:p w:rsidR="008A3043" w:rsidRDefault="008A3043" w:rsidP="008A3043">
      <w:pPr>
        <w:jc w:val="left"/>
        <w:rPr>
          <w:szCs w:val="20"/>
        </w:rPr>
      </w:pPr>
    </w:p>
    <w:p w:rsidR="00C61180" w:rsidRDefault="00C61180" w:rsidP="008A3043">
      <w:pPr>
        <w:jc w:val="left"/>
        <w:rPr>
          <w:szCs w:val="20"/>
        </w:rPr>
      </w:pPr>
    </w:p>
    <w:p w:rsidR="00C61180" w:rsidRDefault="00C61180" w:rsidP="008A3043">
      <w:pPr>
        <w:jc w:val="left"/>
        <w:rPr>
          <w:szCs w:val="20"/>
        </w:rPr>
      </w:pPr>
    </w:p>
    <w:p w:rsidR="00C61180" w:rsidRDefault="00C61180" w:rsidP="008A3043">
      <w:pPr>
        <w:jc w:val="left"/>
        <w:rPr>
          <w:szCs w:val="20"/>
        </w:rPr>
      </w:pPr>
    </w:p>
    <w:p w:rsidR="00C61180" w:rsidRDefault="00C61180" w:rsidP="008A3043">
      <w:pPr>
        <w:jc w:val="left"/>
        <w:rPr>
          <w:szCs w:val="20"/>
        </w:rPr>
      </w:pPr>
    </w:p>
    <w:p w:rsidR="00C61180" w:rsidRPr="008A3043" w:rsidRDefault="00C61180" w:rsidP="008A3043">
      <w:pPr>
        <w:jc w:val="left"/>
        <w:rPr>
          <w:szCs w:val="20"/>
        </w:rPr>
      </w:pPr>
    </w:p>
    <w:bookmarkStart w:id="1" w:name="sdfootnote1sym"/>
    <w:p w:rsidR="008A3043" w:rsidRPr="005600C8" w:rsidRDefault="008A3043" w:rsidP="00C61180">
      <w:pPr>
        <w:rPr>
          <w:sz w:val="16"/>
          <w:szCs w:val="20"/>
        </w:rPr>
      </w:pPr>
      <w:r w:rsidRPr="005600C8">
        <w:rPr>
          <w:i/>
          <w:iCs/>
          <w:sz w:val="16"/>
          <w:szCs w:val="20"/>
        </w:rPr>
        <w:fldChar w:fldCharType="begin"/>
      </w:r>
      <w:r w:rsidRPr="005600C8">
        <w:rPr>
          <w:i/>
          <w:iCs/>
          <w:sz w:val="16"/>
          <w:szCs w:val="20"/>
        </w:rPr>
        <w:instrText xml:space="preserve"> HYPERLINK "" \l "sdfootnote1anc" </w:instrText>
      </w:r>
      <w:r w:rsidRPr="005600C8">
        <w:rPr>
          <w:i/>
          <w:iCs/>
          <w:sz w:val="16"/>
          <w:szCs w:val="20"/>
        </w:rPr>
        <w:fldChar w:fldCharType="separate"/>
      </w:r>
      <w:r w:rsidRPr="005600C8">
        <w:rPr>
          <w:rStyle w:val="Hipercze"/>
          <w:i/>
          <w:iCs/>
          <w:sz w:val="16"/>
          <w:szCs w:val="20"/>
        </w:rPr>
        <w:t>1</w:t>
      </w:r>
      <w:r w:rsidRPr="005600C8">
        <w:rPr>
          <w:sz w:val="16"/>
          <w:szCs w:val="20"/>
        </w:rPr>
        <w:fldChar w:fldCharType="end"/>
      </w:r>
      <w:bookmarkEnd w:id="1"/>
      <w:r w:rsidRPr="005600C8">
        <w:rPr>
          <w:i/>
          <w:iCs/>
          <w:sz w:val="16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C61180" w:rsidRPr="005600C8">
        <w:rPr>
          <w:i/>
          <w:iCs/>
          <w:sz w:val="16"/>
          <w:szCs w:val="20"/>
        </w:rPr>
        <w:t> </w:t>
      </w:r>
      <w:r w:rsidRPr="005600C8">
        <w:rPr>
          <w:i/>
          <w:iCs/>
          <w:sz w:val="16"/>
          <w:szCs w:val="20"/>
        </w:rPr>
        <w:t xml:space="preserve">04.05.2016, str. 1). </w:t>
      </w:r>
    </w:p>
    <w:p w:rsidR="00C61180" w:rsidRDefault="00C61180">
      <w:pPr>
        <w:spacing w:after="160"/>
        <w:jc w:val="left"/>
        <w:rPr>
          <w:szCs w:val="20"/>
        </w:rPr>
      </w:pPr>
      <w:r>
        <w:rPr>
          <w:szCs w:val="20"/>
        </w:rPr>
        <w:br w:type="page"/>
      </w:r>
    </w:p>
    <w:p w:rsidR="008A3043" w:rsidRPr="008A3043" w:rsidRDefault="00C61180" w:rsidP="00C61180">
      <w:pPr>
        <w:jc w:val="right"/>
        <w:rPr>
          <w:szCs w:val="20"/>
        </w:rPr>
      </w:pPr>
      <w:r w:rsidRPr="008A3043">
        <w:lastRenderedPageBreak/>
        <w:t xml:space="preserve">Załącznik nr </w:t>
      </w:r>
      <w:r>
        <w:t>3</w:t>
      </w:r>
      <w:r w:rsidRPr="008A3043">
        <w:t xml:space="preserve"> do Zapytania ofertowego</w:t>
      </w:r>
    </w:p>
    <w:p w:rsidR="008A3043" w:rsidRDefault="008A3043" w:rsidP="008A3043">
      <w:pPr>
        <w:jc w:val="left"/>
        <w:rPr>
          <w:szCs w:val="20"/>
        </w:rPr>
      </w:pPr>
    </w:p>
    <w:p w:rsidR="008C7769" w:rsidRDefault="001415B7" w:rsidP="001415B7">
      <w:pPr>
        <w:jc w:val="center"/>
        <w:rPr>
          <w:b/>
          <w:sz w:val="32"/>
          <w:szCs w:val="32"/>
        </w:rPr>
      </w:pPr>
      <w:r w:rsidRPr="001415B7">
        <w:rPr>
          <w:b/>
          <w:sz w:val="32"/>
          <w:szCs w:val="32"/>
        </w:rPr>
        <w:t xml:space="preserve">Wykaz wykonanych usług </w:t>
      </w:r>
    </w:p>
    <w:p w:rsidR="005600C8" w:rsidRDefault="005600C8" w:rsidP="001415B7">
      <w:pPr>
        <w:jc w:val="center"/>
        <w:rPr>
          <w:b/>
          <w:sz w:val="32"/>
          <w:szCs w:val="3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3119"/>
        <w:gridCol w:w="5386"/>
      </w:tblGrid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L.p.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Dane</w:t>
            </w:r>
          </w:p>
        </w:tc>
        <w:tc>
          <w:tcPr>
            <w:tcW w:w="5386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Dane Wykonawcy</w:t>
            </w: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1.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Nazwa Wykonawcy</w:t>
            </w:r>
          </w:p>
        </w:tc>
        <w:tc>
          <w:tcPr>
            <w:tcW w:w="5386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2.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Adres Wykonawcy</w:t>
            </w:r>
          </w:p>
        </w:tc>
        <w:tc>
          <w:tcPr>
            <w:tcW w:w="5386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3.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NIP Wykonawcy</w:t>
            </w:r>
          </w:p>
        </w:tc>
        <w:tc>
          <w:tcPr>
            <w:tcW w:w="5386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4.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Telefon, email</w:t>
            </w:r>
          </w:p>
        </w:tc>
        <w:tc>
          <w:tcPr>
            <w:tcW w:w="5386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</w:tbl>
    <w:p w:rsidR="001415B7" w:rsidRDefault="001415B7" w:rsidP="001415B7">
      <w:pPr>
        <w:rPr>
          <w:b/>
          <w:szCs w:val="20"/>
        </w:rPr>
      </w:pPr>
    </w:p>
    <w:p w:rsidR="001415B7" w:rsidRDefault="005600C8" w:rsidP="001415B7">
      <w:pPr>
        <w:rPr>
          <w:szCs w:val="20"/>
        </w:rPr>
      </w:pPr>
      <w:r w:rsidRPr="008A3043">
        <w:rPr>
          <w:szCs w:val="20"/>
        </w:rPr>
        <w:t xml:space="preserve">Składając ofertę do: </w:t>
      </w:r>
      <w:sdt>
        <w:sdtPr>
          <w:rPr>
            <w:szCs w:val="20"/>
          </w:rPr>
          <w:alias w:val="Firma"/>
          <w:tag w:val=""/>
          <w:id w:val="307674285"/>
          <w:placeholder>
            <w:docPart w:val="FA3520EC09704DA9B585DE71D28DBBCB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136C9">
            <w:rPr>
              <w:szCs w:val="20"/>
            </w:rPr>
            <w:t>Instytut Informatyki i Zarządzania</w:t>
          </w:r>
        </w:sdtContent>
      </w:sdt>
      <w:r w:rsidRPr="008A3043">
        <w:rPr>
          <w:b/>
          <w:bCs/>
          <w:szCs w:val="20"/>
        </w:rPr>
        <w:t xml:space="preserve"> </w:t>
      </w:r>
      <w:r w:rsidRPr="008A3043">
        <w:rPr>
          <w:szCs w:val="20"/>
        </w:rPr>
        <w:t xml:space="preserve">na realizację zamówienia pn. </w:t>
      </w:r>
      <w:sdt>
        <w:sdtPr>
          <w:rPr>
            <w:b/>
            <w:bCs/>
            <w:szCs w:val="20"/>
          </w:rPr>
          <w:alias w:val="Temat"/>
          <w:tag w:val=""/>
          <w:id w:val="-1816025701"/>
          <w:placeholder>
            <w:docPart w:val="026E369FA9EA4B84AAD2C07B866F2EF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b/>
              <w:bCs/>
              <w:szCs w:val="20"/>
            </w:rPr>
            <w:t>„Merytoryczne prace rozwojowe podwykonawcy”</w:t>
          </w:r>
        </w:sdtContent>
      </w:sdt>
      <w:r w:rsidRPr="008A3043">
        <w:rPr>
          <w:b/>
          <w:bCs/>
          <w:szCs w:val="20"/>
        </w:rPr>
        <w:t xml:space="preserve"> </w:t>
      </w:r>
      <w:r w:rsidRPr="005600C8">
        <w:rPr>
          <w:bCs/>
          <w:szCs w:val="20"/>
        </w:rPr>
        <w:t>w projekcie</w:t>
      </w:r>
      <w:r w:rsidR="00B44821">
        <w:rPr>
          <w:bCs/>
          <w:szCs w:val="20"/>
        </w:rPr>
        <w:t xml:space="preserve"> </w:t>
      </w:r>
      <w:r w:rsidR="00171F9A" w:rsidRPr="00171F9A">
        <w:rPr>
          <w:b/>
        </w:rPr>
        <w:t>„Technologia bezpiecznych aplikacji wykorzystujących inteligentną detekcję anomalii w zachowaniach użytkowników celem wczesnego wykrywania zagrożeń”</w:t>
      </w:r>
      <w:r w:rsidR="00171F9A" w:rsidRPr="00171F9A">
        <w:t xml:space="preserve"> (akronim IDA)</w:t>
      </w:r>
      <w:r>
        <w:t xml:space="preserve"> </w:t>
      </w:r>
      <w:r w:rsidR="001415B7" w:rsidRPr="001415B7">
        <w:rPr>
          <w:szCs w:val="20"/>
        </w:rPr>
        <w:t>przedstawiamy wykaz usług w zakresie niezbędnym do wykazania spełniania warunku wiedzy i doświadczenia opisanego w Rozdziale 8 Zapytania.</w:t>
      </w:r>
    </w:p>
    <w:p w:rsidR="005600C8" w:rsidRPr="002413C6" w:rsidRDefault="00C87443" w:rsidP="001415B7">
      <w:pPr>
        <w:rPr>
          <w:b/>
          <w:szCs w:val="20"/>
        </w:rPr>
      </w:pPr>
      <w:r w:rsidRPr="002413C6">
        <w:rPr>
          <w:b/>
          <w:szCs w:val="20"/>
        </w:rPr>
        <w:t>Tabela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415B7" w:rsidTr="001415B7">
        <w:tc>
          <w:tcPr>
            <w:tcW w:w="3020" w:type="dxa"/>
            <w:vAlign w:val="center"/>
          </w:tcPr>
          <w:p w:rsidR="001415B7" w:rsidRPr="001415B7" w:rsidRDefault="001415B7" w:rsidP="001415B7">
            <w:pPr>
              <w:jc w:val="center"/>
              <w:rPr>
                <w:b/>
                <w:szCs w:val="20"/>
              </w:rPr>
            </w:pPr>
            <w:proofErr w:type="spellStart"/>
            <w:r w:rsidRPr="001415B7">
              <w:rPr>
                <w:b/>
                <w:szCs w:val="20"/>
              </w:rPr>
              <w:t>Odbiorca</w:t>
            </w:r>
            <w:proofErr w:type="spellEnd"/>
            <w:r w:rsidRPr="001415B7">
              <w:rPr>
                <w:b/>
                <w:szCs w:val="20"/>
              </w:rPr>
              <w:t xml:space="preserve"> </w:t>
            </w:r>
            <w:proofErr w:type="spellStart"/>
            <w:r w:rsidRPr="001415B7">
              <w:rPr>
                <w:b/>
                <w:szCs w:val="20"/>
              </w:rPr>
              <w:t>usługi</w:t>
            </w:r>
            <w:proofErr w:type="spellEnd"/>
          </w:p>
        </w:tc>
        <w:tc>
          <w:tcPr>
            <w:tcW w:w="3020" w:type="dxa"/>
            <w:vAlign w:val="center"/>
          </w:tcPr>
          <w:p w:rsidR="001415B7" w:rsidRPr="001415B7" w:rsidRDefault="001415B7" w:rsidP="001415B7">
            <w:pPr>
              <w:jc w:val="center"/>
              <w:rPr>
                <w:b/>
                <w:szCs w:val="20"/>
              </w:rPr>
            </w:pPr>
            <w:proofErr w:type="spellStart"/>
            <w:r w:rsidRPr="001415B7">
              <w:rPr>
                <w:b/>
                <w:szCs w:val="20"/>
              </w:rPr>
              <w:t>Przedmiot</w:t>
            </w:r>
            <w:proofErr w:type="spellEnd"/>
            <w:r w:rsidRPr="001415B7">
              <w:rPr>
                <w:b/>
                <w:szCs w:val="20"/>
              </w:rPr>
              <w:t xml:space="preserve"> </w:t>
            </w:r>
            <w:proofErr w:type="spellStart"/>
            <w:r w:rsidRPr="001415B7">
              <w:rPr>
                <w:b/>
                <w:szCs w:val="20"/>
              </w:rPr>
              <w:t>usługi</w:t>
            </w:r>
            <w:proofErr w:type="spellEnd"/>
          </w:p>
        </w:tc>
        <w:tc>
          <w:tcPr>
            <w:tcW w:w="3020" w:type="dxa"/>
            <w:vAlign w:val="center"/>
          </w:tcPr>
          <w:p w:rsidR="001415B7" w:rsidRPr="001415B7" w:rsidRDefault="001415B7" w:rsidP="001415B7">
            <w:pPr>
              <w:jc w:val="center"/>
              <w:rPr>
                <w:b/>
                <w:szCs w:val="20"/>
              </w:rPr>
            </w:pPr>
            <w:r w:rsidRPr="001415B7">
              <w:rPr>
                <w:b/>
                <w:szCs w:val="20"/>
              </w:rPr>
              <w:t xml:space="preserve">Data </w:t>
            </w:r>
            <w:proofErr w:type="spellStart"/>
            <w:r w:rsidRPr="001415B7">
              <w:rPr>
                <w:b/>
                <w:szCs w:val="20"/>
              </w:rPr>
              <w:t>wykonania</w:t>
            </w:r>
            <w:proofErr w:type="spellEnd"/>
            <w:r w:rsidRPr="001415B7">
              <w:rPr>
                <w:b/>
                <w:szCs w:val="20"/>
              </w:rPr>
              <w:t xml:space="preserve"> </w:t>
            </w:r>
            <w:proofErr w:type="spellStart"/>
            <w:r w:rsidRPr="001415B7">
              <w:rPr>
                <w:b/>
                <w:szCs w:val="20"/>
              </w:rPr>
              <w:t>usługi</w:t>
            </w:r>
            <w:proofErr w:type="spellEnd"/>
          </w:p>
        </w:tc>
      </w:tr>
      <w:tr w:rsidR="001415B7" w:rsidTr="001415B7"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</w:tr>
      <w:tr w:rsidR="001415B7" w:rsidTr="001415B7"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</w:tr>
      <w:tr w:rsidR="001415B7" w:rsidTr="001415B7"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  <w:tc>
          <w:tcPr>
            <w:tcW w:w="3020" w:type="dxa"/>
          </w:tcPr>
          <w:p w:rsidR="001415B7" w:rsidRDefault="001415B7" w:rsidP="001415B7">
            <w:pPr>
              <w:rPr>
                <w:szCs w:val="20"/>
              </w:rPr>
            </w:pPr>
          </w:p>
        </w:tc>
      </w:tr>
    </w:tbl>
    <w:p w:rsidR="001415B7" w:rsidRDefault="001415B7" w:rsidP="001415B7">
      <w:pPr>
        <w:rPr>
          <w:szCs w:val="20"/>
        </w:rPr>
      </w:pPr>
    </w:p>
    <w:p w:rsidR="00CD6095" w:rsidRDefault="00CD6095" w:rsidP="001415B7">
      <w:r>
        <w:rPr>
          <w:szCs w:val="20"/>
        </w:rPr>
        <w:t>W przypadku</w:t>
      </w:r>
      <w:r w:rsidR="00C87443">
        <w:rPr>
          <w:szCs w:val="20"/>
        </w:rPr>
        <w:t>,</w:t>
      </w:r>
      <w:r>
        <w:rPr>
          <w:szCs w:val="20"/>
        </w:rPr>
        <w:t xml:space="preserve"> j</w:t>
      </w:r>
      <w:r w:rsidRPr="00CD6095">
        <w:rPr>
          <w:szCs w:val="20"/>
        </w:rPr>
        <w:t>eżeli Oferent</w:t>
      </w:r>
      <w:r>
        <w:rPr>
          <w:szCs w:val="20"/>
        </w:rPr>
        <w:t xml:space="preserve"> w celu wykazania </w:t>
      </w:r>
      <w:r w:rsidRPr="001415B7">
        <w:rPr>
          <w:szCs w:val="20"/>
        </w:rPr>
        <w:t>spełniania warunku wiedzy i doświadczenia</w:t>
      </w:r>
      <w:r>
        <w:rPr>
          <w:szCs w:val="20"/>
        </w:rPr>
        <w:t xml:space="preserve"> wskazuje na p</w:t>
      </w:r>
      <w:r w:rsidRPr="00CD6095">
        <w:t xml:space="preserve">rojekt </w:t>
      </w:r>
      <w:r>
        <w:t xml:space="preserve">B+R realizowany </w:t>
      </w:r>
      <w:r w:rsidRPr="00CD6095">
        <w:t>we własnym podmiocie</w:t>
      </w:r>
      <w:r w:rsidR="00C87443">
        <w:t xml:space="preserve"> wypełnia Tabelę 2</w:t>
      </w:r>
    </w:p>
    <w:p w:rsidR="00C87443" w:rsidRPr="002413C6" w:rsidRDefault="00C87443" w:rsidP="001415B7">
      <w:pPr>
        <w:rPr>
          <w:b/>
        </w:rPr>
      </w:pPr>
      <w:r w:rsidRPr="002413C6">
        <w:rPr>
          <w:b/>
        </w:rPr>
        <w:t>Tabela 2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2405"/>
        <w:gridCol w:w="2125"/>
        <w:gridCol w:w="1510"/>
        <w:gridCol w:w="1510"/>
        <w:gridCol w:w="1510"/>
      </w:tblGrid>
      <w:tr w:rsidR="00CD6095" w:rsidTr="00C87443">
        <w:tc>
          <w:tcPr>
            <w:tcW w:w="2405" w:type="dxa"/>
            <w:vAlign w:val="center"/>
          </w:tcPr>
          <w:p w:rsidR="00CD6095" w:rsidRPr="00C87443" w:rsidRDefault="00C87443" w:rsidP="00C87443">
            <w:pPr>
              <w:jc w:val="center"/>
              <w:rPr>
                <w:b/>
                <w:lang w:val="pl-PL"/>
              </w:rPr>
            </w:pPr>
            <w:r w:rsidRPr="00C87443">
              <w:rPr>
                <w:b/>
                <w:lang w:val="pl-PL"/>
              </w:rPr>
              <w:t>Tytuł projektu</w:t>
            </w:r>
          </w:p>
        </w:tc>
        <w:tc>
          <w:tcPr>
            <w:tcW w:w="2125" w:type="dxa"/>
            <w:vAlign w:val="center"/>
          </w:tcPr>
          <w:p w:rsidR="00CD6095" w:rsidRPr="00C87443" w:rsidRDefault="00C87443" w:rsidP="00C87443">
            <w:pPr>
              <w:jc w:val="center"/>
              <w:rPr>
                <w:b/>
                <w:szCs w:val="20"/>
                <w:lang w:val="pl-PL"/>
              </w:rPr>
            </w:pPr>
            <w:r w:rsidRPr="00C87443">
              <w:rPr>
                <w:b/>
                <w:szCs w:val="20"/>
                <w:lang w:val="pl-PL"/>
              </w:rPr>
              <w:t>Źródło finansowania</w:t>
            </w:r>
          </w:p>
        </w:tc>
        <w:tc>
          <w:tcPr>
            <w:tcW w:w="1510" w:type="dxa"/>
            <w:vAlign w:val="center"/>
          </w:tcPr>
          <w:p w:rsidR="00CD6095" w:rsidRPr="00C87443" w:rsidRDefault="00C87443" w:rsidP="00C87443">
            <w:pPr>
              <w:jc w:val="center"/>
              <w:rPr>
                <w:b/>
                <w:lang w:val="pl-PL"/>
              </w:rPr>
            </w:pPr>
            <w:r w:rsidRPr="00C87443">
              <w:rPr>
                <w:b/>
                <w:szCs w:val="20"/>
                <w:lang w:val="pl-PL"/>
              </w:rPr>
              <w:t>Wartość projektu</w:t>
            </w:r>
          </w:p>
        </w:tc>
        <w:tc>
          <w:tcPr>
            <w:tcW w:w="1510" w:type="dxa"/>
            <w:vAlign w:val="center"/>
          </w:tcPr>
          <w:p w:rsidR="00CD6095" w:rsidRPr="00C87443" w:rsidRDefault="00C87443" w:rsidP="00C87443">
            <w:pPr>
              <w:jc w:val="center"/>
              <w:rPr>
                <w:b/>
                <w:lang w:val="pl-PL"/>
              </w:rPr>
            </w:pPr>
            <w:r w:rsidRPr="00C87443">
              <w:rPr>
                <w:b/>
                <w:lang w:val="pl-PL"/>
              </w:rPr>
              <w:t>Okres realizacji projektu</w:t>
            </w:r>
          </w:p>
        </w:tc>
        <w:tc>
          <w:tcPr>
            <w:tcW w:w="1510" w:type="dxa"/>
            <w:vAlign w:val="center"/>
          </w:tcPr>
          <w:p w:rsidR="00CD6095" w:rsidRPr="00C87443" w:rsidRDefault="00C87443" w:rsidP="00C87443">
            <w:pPr>
              <w:jc w:val="center"/>
              <w:rPr>
                <w:b/>
                <w:lang w:val="pl-PL"/>
              </w:rPr>
            </w:pPr>
            <w:r w:rsidRPr="00C87443">
              <w:rPr>
                <w:b/>
                <w:lang w:val="pl-PL"/>
              </w:rPr>
              <w:t>Instytucja realizująca projekt</w:t>
            </w:r>
          </w:p>
        </w:tc>
      </w:tr>
      <w:tr w:rsidR="00CD6095" w:rsidTr="00C87443">
        <w:tc>
          <w:tcPr>
            <w:tcW w:w="2405" w:type="dxa"/>
          </w:tcPr>
          <w:p w:rsidR="00CD6095" w:rsidRPr="00CD6095" w:rsidRDefault="00CD6095" w:rsidP="001415B7">
            <w:pPr>
              <w:rPr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CD6095" w:rsidRPr="00CD6095" w:rsidRDefault="00CD6095" w:rsidP="001415B7">
            <w:pPr>
              <w:rPr>
                <w:lang w:val="pl-PL"/>
              </w:rPr>
            </w:pPr>
          </w:p>
        </w:tc>
        <w:tc>
          <w:tcPr>
            <w:tcW w:w="1510" w:type="dxa"/>
          </w:tcPr>
          <w:p w:rsidR="00CD6095" w:rsidRPr="00C87443" w:rsidRDefault="00CD6095" w:rsidP="001415B7">
            <w:pPr>
              <w:rPr>
                <w:lang w:val="pl-PL"/>
              </w:rPr>
            </w:pPr>
          </w:p>
        </w:tc>
        <w:tc>
          <w:tcPr>
            <w:tcW w:w="1510" w:type="dxa"/>
          </w:tcPr>
          <w:p w:rsidR="00CD6095" w:rsidRPr="00C87443" w:rsidRDefault="00CD6095" w:rsidP="001415B7">
            <w:pPr>
              <w:rPr>
                <w:lang w:val="pl-PL"/>
              </w:rPr>
            </w:pPr>
          </w:p>
        </w:tc>
        <w:tc>
          <w:tcPr>
            <w:tcW w:w="1510" w:type="dxa"/>
          </w:tcPr>
          <w:p w:rsidR="00CD6095" w:rsidRPr="00C87443" w:rsidRDefault="00CD6095" w:rsidP="001415B7">
            <w:pPr>
              <w:rPr>
                <w:lang w:val="pl-PL"/>
              </w:rPr>
            </w:pPr>
          </w:p>
        </w:tc>
      </w:tr>
      <w:tr w:rsidR="00CD6095" w:rsidTr="00C87443">
        <w:tc>
          <w:tcPr>
            <w:tcW w:w="2405" w:type="dxa"/>
          </w:tcPr>
          <w:p w:rsidR="00CD6095" w:rsidRPr="00CD6095" w:rsidRDefault="00CD6095" w:rsidP="001415B7">
            <w:pPr>
              <w:rPr>
                <w:szCs w:val="20"/>
                <w:lang w:val="pl-PL"/>
              </w:rPr>
            </w:pPr>
          </w:p>
        </w:tc>
        <w:tc>
          <w:tcPr>
            <w:tcW w:w="2125" w:type="dxa"/>
          </w:tcPr>
          <w:p w:rsidR="00CD6095" w:rsidRPr="00CD6095" w:rsidRDefault="00CD6095" w:rsidP="001415B7">
            <w:pPr>
              <w:rPr>
                <w:lang w:val="pl-PL"/>
              </w:rPr>
            </w:pPr>
          </w:p>
        </w:tc>
        <w:tc>
          <w:tcPr>
            <w:tcW w:w="1510" w:type="dxa"/>
          </w:tcPr>
          <w:p w:rsidR="00CD6095" w:rsidRPr="00C87443" w:rsidRDefault="00CD6095" w:rsidP="001415B7">
            <w:pPr>
              <w:rPr>
                <w:lang w:val="pl-PL"/>
              </w:rPr>
            </w:pPr>
          </w:p>
        </w:tc>
        <w:tc>
          <w:tcPr>
            <w:tcW w:w="1510" w:type="dxa"/>
          </w:tcPr>
          <w:p w:rsidR="00CD6095" w:rsidRPr="00C87443" w:rsidRDefault="00CD6095" w:rsidP="001415B7">
            <w:pPr>
              <w:rPr>
                <w:lang w:val="pl-PL"/>
              </w:rPr>
            </w:pPr>
          </w:p>
        </w:tc>
        <w:tc>
          <w:tcPr>
            <w:tcW w:w="1510" w:type="dxa"/>
          </w:tcPr>
          <w:p w:rsidR="00CD6095" w:rsidRPr="00C87443" w:rsidRDefault="00CD6095" w:rsidP="001415B7">
            <w:pPr>
              <w:rPr>
                <w:lang w:val="pl-PL"/>
              </w:rPr>
            </w:pPr>
          </w:p>
        </w:tc>
      </w:tr>
    </w:tbl>
    <w:p w:rsidR="00CD6095" w:rsidRDefault="00CD6095" w:rsidP="001415B7">
      <w:pPr>
        <w:rPr>
          <w:szCs w:val="20"/>
        </w:rPr>
      </w:pPr>
    </w:p>
    <w:p w:rsidR="00CD6095" w:rsidRDefault="00CD6095" w:rsidP="001415B7">
      <w:pPr>
        <w:rPr>
          <w:szCs w:val="20"/>
        </w:rPr>
      </w:pPr>
    </w:p>
    <w:p w:rsidR="001415B7" w:rsidRPr="001415B7" w:rsidRDefault="001415B7" w:rsidP="001415B7">
      <w:pPr>
        <w:rPr>
          <w:szCs w:val="20"/>
        </w:rPr>
      </w:pPr>
      <w:r w:rsidRPr="001415B7">
        <w:rPr>
          <w:szCs w:val="20"/>
        </w:rPr>
        <w:t xml:space="preserve">……………………………………. </w:t>
      </w:r>
    </w:p>
    <w:p w:rsidR="001415B7" w:rsidRPr="001415B7" w:rsidRDefault="001415B7" w:rsidP="001415B7">
      <w:pPr>
        <w:rPr>
          <w:szCs w:val="20"/>
        </w:rPr>
      </w:pPr>
      <w:r w:rsidRPr="001415B7">
        <w:rPr>
          <w:szCs w:val="20"/>
        </w:rPr>
        <w:t>(miejscowość i data)</w:t>
      </w:r>
    </w:p>
    <w:p w:rsidR="001415B7" w:rsidRPr="001415B7" w:rsidRDefault="001415B7" w:rsidP="001415B7">
      <w:pPr>
        <w:jc w:val="right"/>
        <w:rPr>
          <w:szCs w:val="20"/>
        </w:rPr>
      </w:pPr>
      <w:r w:rsidRPr="001415B7">
        <w:rPr>
          <w:szCs w:val="20"/>
        </w:rPr>
        <w:t>…..........………………………………………………………..</w:t>
      </w:r>
    </w:p>
    <w:p w:rsidR="001415B7" w:rsidRPr="001415B7" w:rsidRDefault="001415B7" w:rsidP="001415B7">
      <w:pPr>
        <w:jc w:val="right"/>
        <w:rPr>
          <w:szCs w:val="20"/>
        </w:rPr>
      </w:pPr>
      <w:r w:rsidRPr="001415B7">
        <w:rPr>
          <w:szCs w:val="20"/>
        </w:rPr>
        <w:t>(podpis/y przedstawiciela Oferenta upoważnionego do składania oświadczeń woli</w:t>
      </w:r>
    </w:p>
    <w:p w:rsidR="001415B7" w:rsidRDefault="001415B7" w:rsidP="001415B7">
      <w:pPr>
        <w:rPr>
          <w:szCs w:val="20"/>
        </w:rPr>
      </w:pPr>
    </w:p>
    <w:p w:rsidR="001415B7" w:rsidRDefault="001415B7">
      <w:pPr>
        <w:spacing w:after="160"/>
        <w:jc w:val="left"/>
        <w:rPr>
          <w:szCs w:val="20"/>
        </w:rPr>
      </w:pPr>
      <w:r>
        <w:rPr>
          <w:szCs w:val="20"/>
        </w:rPr>
        <w:br w:type="page"/>
      </w:r>
    </w:p>
    <w:p w:rsidR="001415B7" w:rsidRPr="008A3043" w:rsidRDefault="001415B7" w:rsidP="001415B7">
      <w:pPr>
        <w:jc w:val="right"/>
        <w:rPr>
          <w:szCs w:val="20"/>
        </w:rPr>
      </w:pPr>
      <w:r w:rsidRPr="008A3043">
        <w:lastRenderedPageBreak/>
        <w:t xml:space="preserve">Załącznik nr </w:t>
      </w:r>
      <w:r>
        <w:t>4</w:t>
      </w:r>
      <w:r w:rsidRPr="008A3043">
        <w:t xml:space="preserve"> do Zapytania ofertowego</w:t>
      </w:r>
    </w:p>
    <w:p w:rsidR="001415B7" w:rsidRDefault="001415B7" w:rsidP="001415B7">
      <w:pPr>
        <w:jc w:val="left"/>
        <w:rPr>
          <w:szCs w:val="20"/>
        </w:rPr>
      </w:pPr>
    </w:p>
    <w:p w:rsidR="001415B7" w:rsidRDefault="001415B7" w:rsidP="001415B7">
      <w:pPr>
        <w:jc w:val="center"/>
        <w:rPr>
          <w:b/>
          <w:bCs/>
          <w:sz w:val="32"/>
          <w:szCs w:val="32"/>
        </w:rPr>
      </w:pPr>
      <w:r w:rsidRPr="001415B7">
        <w:rPr>
          <w:b/>
          <w:bCs/>
          <w:sz w:val="32"/>
          <w:szCs w:val="32"/>
        </w:rPr>
        <w:t>Wykaz osób, które będą uczestniczyć w wykonywaniu zamówienia</w:t>
      </w:r>
    </w:p>
    <w:p w:rsidR="005600C8" w:rsidRDefault="005600C8" w:rsidP="001415B7">
      <w:pPr>
        <w:jc w:val="center"/>
        <w:rPr>
          <w:b/>
          <w:bCs/>
          <w:sz w:val="32"/>
          <w:szCs w:val="3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3119"/>
        <w:gridCol w:w="5670"/>
      </w:tblGrid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L.p.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Dane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Dane Wykonawcy</w:t>
            </w: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1.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2.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3.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NIP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4.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Telefon, email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</w:tbl>
    <w:p w:rsidR="001415B7" w:rsidRDefault="001415B7" w:rsidP="001415B7">
      <w:pPr>
        <w:rPr>
          <w:b/>
          <w:szCs w:val="20"/>
        </w:rPr>
      </w:pPr>
    </w:p>
    <w:p w:rsidR="001415B7" w:rsidRPr="001415B7" w:rsidRDefault="005600C8" w:rsidP="001415B7">
      <w:pPr>
        <w:rPr>
          <w:szCs w:val="20"/>
        </w:rPr>
      </w:pPr>
      <w:r w:rsidRPr="008A3043">
        <w:rPr>
          <w:szCs w:val="20"/>
        </w:rPr>
        <w:t xml:space="preserve">Składając ofertę do: </w:t>
      </w:r>
      <w:sdt>
        <w:sdtPr>
          <w:rPr>
            <w:szCs w:val="20"/>
          </w:rPr>
          <w:alias w:val="Firma"/>
          <w:tag w:val=""/>
          <w:id w:val="-922874524"/>
          <w:placeholder>
            <w:docPart w:val="32E3E51F49314D7E81397FFC1F98F44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3136C9">
            <w:rPr>
              <w:szCs w:val="20"/>
            </w:rPr>
            <w:t>Instytut Informatyki i Zarządzania</w:t>
          </w:r>
        </w:sdtContent>
      </w:sdt>
      <w:r w:rsidRPr="008A3043">
        <w:rPr>
          <w:b/>
          <w:bCs/>
          <w:szCs w:val="20"/>
        </w:rPr>
        <w:t xml:space="preserve"> </w:t>
      </w:r>
      <w:r w:rsidRPr="008A3043">
        <w:rPr>
          <w:szCs w:val="20"/>
        </w:rPr>
        <w:t xml:space="preserve">na realizację zamówienia pn. </w:t>
      </w:r>
      <w:sdt>
        <w:sdtPr>
          <w:rPr>
            <w:b/>
            <w:bCs/>
            <w:szCs w:val="20"/>
          </w:rPr>
          <w:alias w:val="Temat"/>
          <w:tag w:val=""/>
          <w:id w:val="-51548691"/>
          <w:placeholder>
            <w:docPart w:val="721C73B8AEFB4DE88B924259A3B69F9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>
            <w:rPr>
              <w:b/>
              <w:bCs/>
              <w:szCs w:val="20"/>
            </w:rPr>
            <w:t>„Merytoryczne prace rozwojowe podwykonawcy”</w:t>
          </w:r>
        </w:sdtContent>
      </w:sdt>
      <w:r w:rsidRPr="008A3043">
        <w:rPr>
          <w:b/>
          <w:bCs/>
          <w:szCs w:val="20"/>
        </w:rPr>
        <w:t xml:space="preserve"> </w:t>
      </w:r>
      <w:r w:rsidRPr="005600C8">
        <w:rPr>
          <w:bCs/>
          <w:szCs w:val="20"/>
        </w:rPr>
        <w:t>w projekcie</w:t>
      </w:r>
      <w:r>
        <w:rPr>
          <w:b/>
          <w:bCs/>
          <w:szCs w:val="20"/>
        </w:rPr>
        <w:t xml:space="preserve"> </w:t>
      </w:r>
      <w:r w:rsidR="009E2DEE" w:rsidRPr="003136C9">
        <w:rPr>
          <w:b/>
        </w:rPr>
        <w:t>„Technologia bezpiecznych aplikacji wykorzystujących inteligentną detekcję anomalii w zachowaniach użytkowników celem wczesnego wykrywania zagrożeń” (akronim IDA)</w:t>
      </w:r>
      <w:r w:rsidR="009E2DEE">
        <w:t xml:space="preserve"> </w:t>
      </w:r>
      <w:r w:rsidR="001415B7" w:rsidRPr="001415B7">
        <w:rPr>
          <w:szCs w:val="20"/>
        </w:rPr>
        <w:t>przedstawiamy wykaz osób w zakresie niezbędnym do wykazania spełniania warunku dysponowania odpowiednim potencjałem technicznym oraz osobami zdolnymi do wykonania zamówienia opisanego w Rozdziale 8 Zapytania.</w:t>
      </w:r>
    </w:p>
    <w:p w:rsidR="001415B7" w:rsidRDefault="001415B7" w:rsidP="001415B7">
      <w:pPr>
        <w:rPr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698"/>
        <w:gridCol w:w="2035"/>
        <w:gridCol w:w="2114"/>
        <w:gridCol w:w="2672"/>
      </w:tblGrid>
      <w:tr w:rsidR="002413C6" w:rsidTr="002413C6">
        <w:tc>
          <w:tcPr>
            <w:tcW w:w="541" w:type="dxa"/>
            <w:vAlign w:val="center"/>
          </w:tcPr>
          <w:p w:rsidR="002413C6" w:rsidRPr="002413C6" w:rsidRDefault="002413C6" w:rsidP="001415B7">
            <w:pPr>
              <w:jc w:val="center"/>
              <w:rPr>
                <w:b/>
                <w:szCs w:val="20"/>
                <w:lang w:val="pl-PL"/>
              </w:rPr>
            </w:pPr>
            <w:r w:rsidRPr="002413C6">
              <w:rPr>
                <w:b/>
                <w:szCs w:val="20"/>
                <w:lang w:val="pl-PL"/>
              </w:rPr>
              <w:t>L.p.</w:t>
            </w:r>
          </w:p>
        </w:tc>
        <w:tc>
          <w:tcPr>
            <w:tcW w:w="1698" w:type="dxa"/>
            <w:vAlign w:val="center"/>
          </w:tcPr>
          <w:p w:rsidR="002413C6" w:rsidRPr="002413C6" w:rsidRDefault="002413C6" w:rsidP="001415B7">
            <w:pPr>
              <w:jc w:val="center"/>
              <w:rPr>
                <w:b/>
                <w:szCs w:val="20"/>
                <w:lang w:val="pl-PL"/>
              </w:rPr>
            </w:pPr>
            <w:r w:rsidRPr="002413C6">
              <w:rPr>
                <w:b/>
                <w:szCs w:val="20"/>
                <w:lang w:val="pl-PL"/>
              </w:rPr>
              <w:t>Imię i Nazwisko</w:t>
            </w:r>
          </w:p>
        </w:tc>
        <w:tc>
          <w:tcPr>
            <w:tcW w:w="2035" w:type="dxa"/>
            <w:vAlign w:val="center"/>
          </w:tcPr>
          <w:p w:rsidR="002413C6" w:rsidRPr="002413C6" w:rsidRDefault="002413C6" w:rsidP="001415B7">
            <w:pPr>
              <w:jc w:val="center"/>
              <w:rPr>
                <w:b/>
                <w:szCs w:val="20"/>
                <w:lang w:val="pl-PL"/>
              </w:rPr>
            </w:pPr>
            <w:r w:rsidRPr="002413C6">
              <w:rPr>
                <w:b/>
                <w:szCs w:val="20"/>
                <w:lang w:val="pl-PL"/>
              </w:rPr>
              <w:t>Wykształcenie</w:t>
            </w:r>
          </w:p>
        </w:tc>
        <w:tc>
          <w:tcPr>
            <w:tcW w:w="2114" w:type="dxa"/>
            <w:vAlign w:val="center"/>
          </w:tcPr>
          <w:p w:rsidR="002413C6" w:rsidRPr="002413C6" w:rsidRDefault="002413C6" w:rsidP="001415B7">
            <w:pPr>
              <w:jc w:val="center"/>
              <w:rPr>
                <w:b/>
                <w:szCs w:val="20"/>
                <w:lang w:val="pl-PL"/>
              </w:rPr>
            </w:pPr>
            <w:r w:rsidRPr="002413C6">
              <w:rPr>
                <w:b/>
                <w:szCs w:val="20"/>
                <w:lang w:val="pl-PL"/>
              </w:rPr>
              <w:t>Tytuł naukowy/stopień naukowy</w:t>
            </w:r>
          </w:p>
        </w:tc>
        <w:tc>
          <w:tcPr>
            <w:tcW w:w="2672" w:type="dxa"/>
            <w:vAlign w:val="center"/>
          </w:tcPr>
          <w:p w:rsidR="002413C6" w:rsidRPr="002413C6" w:rsidRDefault="002413C6" w:rsidP="001415B7">
            <w:pPr>
              <w:jc w:val="center"/>
              <w:rPr>
                <w:b/>
                <w:szCs w:val="20"/>
                <w:lang w:val="pl-PL"/>
              </w:rPr>
            </w:pPr>
            <w:r w:rsidRPr="002413C6">
              <w:rPr>
                <w:b/>
                <w:szCs w:val="20"/>
                <w:lang w:val="pl-PL"/>
              </w:rPr>
              <w:t>Doświadczenie i Kwalifikacje zawodowe</w:t>
            </w:r>
          </w:p>
        </w:tc>
      </w:tr>
      <w:tr w:rsidR="002413C6" w:rsidTr="002413C6">
        <w:tc>
          <w:tcPr>
            <w:tcW w:w="541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1698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035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114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672" w:type="dxa"/>
          </w:tcPr>
          <w:p w:rsidR="002413C6" w:rsidRDefault="002413C6" w:rsidP="001415B7">
            <w:pPr>
              <w:rPr>
                <w:szCs w:val="20"/>
              </w:rPr>
            </w:pPr>
          </w:p>
        </w:tc>
      </w:tr>
      <w:tr w:rsidR="002413C6" w:rsidTr="002413C6">
        <w:tc>
          <w:tcPr>
            <w:tcW w:w="541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1698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035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114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672" w:type="dxa"/>
          </w:tcPr>
          <w:p w:rsidR="002413C6" w:rsidRDefault="002413C6" w:rsidP="001415B7">
            <w:pPr>
              <w:rPr>
                <w:szCs w:val="20"/>
              </w:rPr>
            </w:pPr>
          </w:p>
        </w:tc>
      </w:tr>
      <w:tr w:rsidR="002413C6" w:rsidTr="002413C6">
        <w:tc>
          <w:tcPr>
            <w:tcW w:w="541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1698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035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114" w:type="dxa"/>
          </w:tcPr>
          <w:p w:rsidR="002413C6" w:rsidRDefault="002413C6" w:rsidP="001415B7">
            <w:pPr>
              <w:rPr>
                <w:szCs w:val="20"/>
              </w:rPr>
            </w:pPr>
          </w:p>
        </w:tc>
        <w:tc>
          <w:tcPr>
            <w:tcW w:w="2672" w:type="dxa"/>
          </w:tcPr>
          <w:p w:rsidR="002413C6" w:rsidRDefault="002413C6" w:rsidP="001415B7">
            <w:pPr>
              <w:rPr>
                <w:szCs w:val="20"/>
              </w:rPr>
            </w:pPr>
          </w:p>
        </w:tc>
      </w:tr>
    </w:tbl>
    <w:p w:rsidR="001415B7" w:rsidRDefault="001415B7" w:rsidP="001415B7">
      <w:pPr>
        <w:rPr>
          <w:szCs w:val="20"/>
        </w:rPr>
      </w:pPr>
    </w:p>
    <w:p w:rsidR="001415B7" w:rsidRDefault="001415B7" w:rsidP="001415B7">
      <w:pPr>
        <w:rPr>
          <w:szCs w:val="20"/>
        </w:rPr>
      </w:pPr>
    </w:p>
    <w:p w:rsidR="001415B7" w:rsidRPr="001415B7" w:rsidRDefault="001415B7" w:rsidP="001415B7">
      <w:pPr>
        <w:rPr>
          <w:szCs w:val="20"/>
        </w:rPr>
      </w:pPr>
    </w:p>
    <w:p w:rsidR="001415B7" w:rsidRPr="001415B7" w:rsidRDefault="001415B7" w:rsidP="001415B7">
      <w:pPr>
        <w:rPr>
          <w:szCs w:val="20"/>
        </w:rPr>
      </w:pPr>
      <w:r w:rsidRPr="001415B7">
        <w:rPr>
          <w:szCs w:val="20"/>
        </w:rPr>
        <w:t xml:space="preserve">……………………………………. </w:t>
      </w:r>
    </w:p>
    <w:p w:rsidR="001415B7" w:rsidRPr="001415B7" w:rsidRDefault="001415B7" w:rsidP="001415B7">
      <w:pPr>
        <w:rPr>
          <w:szCs w:val="20"/>
        </w:rPr>
      </w:pPr>
      <w:r w:rsidRPr="001415B7">
        <w:rPr>
          <w:szCs w:val="20"/>
        </w:rPr>
        <w:t>(miejscowość i data)</w:t>
      </w:r>
    </w:p>
    <w:p w:rsidR="001415B7" w:rsidRPr="001415B7" w:rsidRDefault="001415B7" w:rsidP="001415B7">
      <w:pPr>
        <w:jc w:val="right"/>
        <w:rPr>
          <w:szCs w:val="20"/>
        </w:rPr>
      </w:pPr>
      <w:r w:rsidRPr="001415B7">
        <w:rPr>
          <w:szCs w:val="20"/>
        </w:rPr>
        <w:t>…..........………………………………………………………..</w:t>
      </w:r>
    </w:p>
    <w:p w:rsidR="001415B7" w:rsidRPr="001415B7" w:rsidRDefault="001415B7" w:rsidP="001415B7">
      <w:pPr>
        <w:jc w:val="right"/>
        <w:rPr>
          <w:szCs w:val="20"/>
        </w:rPr>
      </w:pPr>
      <w:r w:rsidRPr="001415B7">
        <w:rPr>
          <w:szCs w:val="20"/>
        </w:rPr>
        <w:t>(podpis/y przedstawiciela Oferenta upoważnionego do składania oświadczeń woli</w:t>
      </w:r>
    </w:p>
    <w:p w:rsidR="001415B7" w:rsidRDefault="001415B7" w:rsidP="001415B7">
      <w:pPr>
        <w:rPr>
          <w:szCs w:val="20"/>
        </w:rPr>
      </w:pPr>
    </w:p>
    <w:p w:rsidR="001415B7" w:rsidRDefault="001415B7" w:rsidP="001415B7">
      <w:pPr>
        <w:rPr>
          <w:szCs w:val="20"/>
        </w:rPr>
      </w:pPr>
    </w:p>
    <w:p w:rsidR="001415B7" w:rsidRDefault="001415B7">
      <w:pPr>
        <w:spacing w:after="160"/>
        <w:jc w:val="left"/>
        <w:rPr>
          <w:szCs w:val="20"/>
        </w:rPr>
      </w:pPr>
      <w:r>
        <w:rPr>
          <w:szCs w:val="20"/>
        </w:rPr>
        <w:br w:type="page"/>
      </w:r>
    </w:p>
    <w:p w:rsidR="008C066F" w:rsidRDefault="008C066F" w:rsidP="008C066F">
      <w:pPr>
        <w:jc w:val="right"/>
      </w:pPr>
      <w:r w:rsidRPr="008A3043">
        <w:lastRenderedPageBreak/>
        <w:t xml:space="preserve">Załącznik nr </w:t>
      </w:r>
      <w:r>
        <w:t>5</w:t>
      </w:r>
      <w:r w:rsidRPr="008A3043">
        <w:t xml:space="preserve"> do Zapytania ofertowego</w:t>
      </w:r>
    </w:p>
    <w:p w:rsidR="008C066F" w:rsidRPr="008A3043" w:rsidRDefault="008C066F" w:rsidP="008C066F">
      <w:pPr>
        <w:jc w:val="right"/>
        <w:rPr>
          <w:szCs w:val="20"/>
        </w:rPr>
      </w:pPr>
    </w:p>
    <w:p w:rsidR="008C066F" w:rsidRDefault="008C066F" w:rsidP="008C066F">
      <w:pPr>
        <w:jc w:val="center"/>
        <w:rPr>
          <w:b/>
          <w:bCs/>
          <w:sz w:val="32"/>
          <w:szCs w:val="32"/>
        </w:rPr>
      </w:pPr>
      <w:r w:rsidRPr="00890F94">
        <w:rPr>
          <w:b/>
          <w:bCs/>
          <w:sz w:val="32"/>
          <w:szCs w:val="32"/>
        </w:rPr>
        <w:t>Wykaz narzędzi i urządzeń niezbędnych do wykonania zamówienia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3119"/>
        <w:gridCol w:w="5670"/>
      </w:tblGrid>
      <w:tr w:rsidR="008C066F" w:rsidRPr="00E612B1" w:rsidTr="0086231C">
        <w:tc>
          <w:tcPr>
            <w:tcW w:w="562" w:type="dxa"/>
            <w:vAlign w:val="center"/>
          </w:tcPr>
          <w:p w:rsidR="008C066F" w:rsidRPr="00E612B1" w:rsidRDefault="008C066F" w:rsidP="0086231C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L.p.</w:t>
            </w:r>
          </w:p>
        </w:tc>
        <w:tc>
          <w:tcPr>
            <w:tcW w:w="3119" w:type="dxa"/>
            <w:vAlign w:val="center"/>
          </w:tcPr>
          <w:p w:rsidR="008C066F" w:rsidRPr="00E612B1" w:rsidRDefault="008C066F" w:rsidP="0086231C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Dane</w:t>
            </w:r>
          </w:p>
        </w:tc>
        <w:tc>
          <w:tcPr>
            <w:tcW w:w="5670" w:type="dxa"/>
            <w:vAlign w:val="center"/>
          </w:tcPr>
          <w:p w:rsidR="008C066F" w:rsidRPr="00E612B1" w:rsidRDefault="008C066F" w:rsidP="0086231C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Dane Wykonawcy</w:t>
            </w:r>
          </w:p>
        </w:tc>
      </w:tr>
      <w:tr w:rsidR="008C066F" w:rsidRPr="00E612B1" w:rsidTr="0086231C">
        <w:tc>
          <w:tcPr>
            <w:tcW w:w="562" w:type="dxa"/>
            <w:vAlign w:val="center"/>
          </w:tcPr>
          <w:p w:rsidR="008C066F" w:rsidRPr="00E612B1" w:rsidRDefault="008C066F" w:rsidP="0086231C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1.</w:t>
            </w:r>
          </w:p>
        </w:tc>
        <w:tc>
          <w:tcPr>
            <w:tcW w:w="3119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</w:p>
        </w:tc>
      </w:tr>
      <w:tr w:rsidR="008C066F" w:rsidRPr="00E612B1" w:rsidTr="0086231C">
        <w:tc>
          <w:tcPr>
            <w:tcW w:w="562" w:type="dxa"/>
            <w:vAlign w:val="center"/>
          </w:tcPr>
          <w:p w:rsidR="008C066F" w:rsidRPr="00E612B1" w:rsidRDefault="008C066F" w:rsidP="0086231C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2.</w:t>
            </w:r>
          </w:p>
        </w:tc>
        <w:tc>
          <w:tcPr>
            <w:tcW w:w="3119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</w:p>
        </w:tc>
      </w:tr>
      <w:tr w:rsidR="008C066F" w:rsidRPr="00E612B1" w:rsidTr="0086231C">
        <w:tc>
          <w:tcPr>
            <w:tcW w:w="562" w:type="dxa"/>
            <w:vAlign w:val="center"/>
          </w:tcPr>
          <w:p w:rsidR="008C066F" w:rsidRPr="00E612B1" w:rsidRDefault="008C066F" w:rsidP="0086231C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3.</w:t>
            </w:r>
          </w:p>
        </w:tc>
        <w:tc>
          <w:tcPr>
            <w:tcW w:w="3119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NIP Wykonawcy</w:t>
            </w:r>
          </w:p>
        </w:tc>
        <w:tc>
          <w:tcPr>
            <w:tcW w:w="5670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</w:p>
        </w:tc>
      </w:tr>
      <w:tr w:rsidR="008C066F" w:rsidRPr="00E612B1" w:rsidTr="0086231C">
        <w:tc>
          <w:tcPr>
            <w:tcW w:w="562" w:type="dxa"/>
            <w:vAlign w:val="center"/>
          </w:tcPr>
          <w:p w:rsidR="008C066F" w:rsidRPr="00E612B1" w:rsidRDefault="008C066F" w:rsidP="0086231C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4.</w:t>
            </w:r>
          </w:p>
        </w:tc>
        <w:tc>
          <w:tcPr>
            <w:tcW w:w="3119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Telefon, email</w:t>
            </w:r>
          </w:p>
        </w:tc>
        <w:tc>
          <w:tcPr>
            <w:tcW w:w="5670" w:type="dxa"/>
            <w:vAlign w:val="center"/>
          </w:tcPr>
          <w:p w:rsidR="008C066F" w:rsidRPr="00E612B1" w:rsidRDefault="008C066F" w:rsidP="0086231C">
            <w:pPr>
              <w:jc w:val="left"/>
              <w:rPr>
                <w:lang w:val="pl-PL"/>
              </w:rPr>
            </w:pPr>
          </w:p>
        </w:tc>
      </w:tr>
    </w:tbl>
    <w:p w:rsidR="008C066F" w:rsidRDefault="008C066F" w:rsidP="008C066F">
      <w:pPr>
        <w:jc w:val="left"/>
        <w:rPr>
          <w:szCs w:val="20"/>
        </w:rPr>
      </w:pPr>
    </w:p>
    <w:p w:rsidR="008C066F" w:rsidRDefault="008C066F" w:rsidP="008C066F">
      <w:r w:rsidRPr="008A3043">
        <w:rPr>
          <w:szCs w:val="20"/>
        </w:rPr>
        <w:t xml:space="preserve">Składając ofertę do: </w:t>
      </w:r>
      <w:sdt>
        <w:sdtPr>
          <w:rPr>
            <w:szCs w:val="20"/>
          </w:rPr>
          <w:alias w:val="Firma"/>
          <w:tag w:val=""/>
          <w:id w:val="-1386175983"/>
          <w:placeholder>
            <w:docPart w:val="9C6AC773D2F347FBB36408968914FED0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>
            <w:rPr>
              <w:szCs w:val="20"/>
            </w:rPr>
            <w:t>Instytut Informatyki i Zarządzania</w:t>
          </w:r>
        </w:sdtContent>
      </w:sdt>
      <w:r w:rsidRPr="008A3043">
        <w:rPr>
          <w:b/>
          <w:bCs/>
          <w:szCs w:val="20"/>
        </w:rPr>
        <w:t xml:space="preserve"> </w:t>
      </w:r>
      <w:r w:rsidRPr="008A3043">
        <w:rPr>
          <w:szCs w:val="20"/>
        </w:rPr>
        <w:t xml:space="preserve">na realizację zamówienia pn. </w:t>
      </w:r>
      <w:sdt>
        <w:sdtPr>
          <w:rPr>
            <w:b/>
            <w:bCs/>
            <w:szCs w:val="20"/>
          </w:rPr>
          <w:alias w:val="Temat"/>
          <w:tag w:val=""/>
          <w:id w:val="-1162088530"/>
          <w:placeholder>
            <w:docPart w:val="845999A603FB424D826949833974043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>
            <w:rPr>
              <w:b/>
              <w:bCs/>
              <w:szCs w:val="20"/>
            </w:rPr>
            <w:t>„Merytoryczne prace rozwojowe podwykonawcy”</w:t>
          </w:r>
        </w:sdtContent>
      </w:sdt>
      <w:r w:rsidRPr="008A3043">
        <w:rPr>
          <w:b/>
          <w:bCs/>
          <w:szCs w:val="20"/>
        </w:rPr>
        <w:t xml:space="preserve"> </w:t>
      </w:r>
      <w:r w:rsidRPr="005600C8">
        <w:rPr>
          <w:bCs/>
          <w:szCs w:val="20"/>
        </w:rPr>
        <w:t>w projekcie</w:t>
      </w:r>
      <w:r>
        <w:rPr>
          <w:b/>
          <w:bCs/>
          <w:szCs w:val="20"/>
        </w:rPr>
        <w:t xml:space="preserve"> </w:t>
      </w:r>
      <w:r w:rsidRPr="003136C9">
        <w:rPr>
          <w:b/>
        </w:rPr>
        <w:t>„Technologia bezpiecznych aplikacji wykorzystujących inteligentną detekcję anomalii w zachowaniach użytkowników celem wczesnego wykrywania zagrożeń” (akronim IDA)</w:t>
      </w:r>
      <w:r w:rsidRPr="001415B7">
        <w:rPr>
          <w:szCs w:val="20"/>
        </w:rPr>
        <w:t xml:space="preserve">, </w:t>
      </w:r>
      <w:r w:rsidRPr="00046C76">
        <w:t>przedstawiamy Wykaz narzędzi i urządzeń niezbędnych do wykonania zamówienia w zakresie niezbędnym do wykazania spełniania warunku dysponowania odpowiednim potencjałem technicznym oraz osobami zdolnymi do wykonania zamówienia opisanego w Rozdziale 8 Zapytania.</w:t>
      </w:r>
    </w:p>
    <w:p w:rsidR="008C066F" w:rsidRDefault="008C066F" w:rsidP="008C066F">
      <w:pPr>
        <w:jc w:val="lef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3678"/>
      </w:tblGrid>
      <w:tr w:rsidR="008C066F" w:rsidTr="0086231C">
        <w:tc>
          <w:tcPr>
            <w:tcW w:w="562" w:type="dxa"/>
            <w:vAlign w:val="center"/>
          </w:tcPr>
          <w:p w:rsidR="008C066F" w:rsidRPr="009044E1" w:rsidRDefault="008C066F" w:rsidP="0086231C">
            <w:pPr>
              <w:jc w:val="center"/>
              <w:rPr>
                <w:b/>
                <w:szCs w:val="20"/>
                <w:lang w:val="pl-PL"/>
              </w:rPr>
            </w:pPr>
            <w:r w:rsidRPr="009044E1">
              <w:rPr>
                <w:b/>
                <w:szCs w:val="20"/>
                <w:lang w:val="pl-PL"/>
              </w:rPr>
              <w:t>L.p.</w:t>
            </w:r>
          </w:p>
        </w:tc>
        <w:tc>
          <w:tcPr>
            <w:tcW w:w="4820" w:type="dxa"/>
            <w:vAlign w:val="center"/>
          </w:tcPr>
          <w:p w:rsidR="008C066F" w:rsidRPr="009044E1" w:rsidRDefault="008C066F" w:rsidP="0086231C">
            <w:pPr>
              <w:jc w:val="center"/>
              <w:rPr>
                <w:b/>
                <w:szCs w:val="20"/>
                <w:lang w:val="pl-PL"/>
              </w:rPr>
            </w:pPr>
            <w:r w:rsidRPr="009044E1">
              <w:rPr>
                <w:b/>
                <w:szCs w:val="20"/>
                <w:lang w:val="pl-PL"/>
              </w:rPr>
              <w:t>Nazwa narzędzi i urządzeń</w:t>
            </w:r>
          </w:p>
        </w:tc>
        <w:tc>
          <w:tcPr>
            <w:tcW w:w="3678" w:type="dxa"/>
            <w:vAlign w:val="center"/>
          </w:tcPr>
          <w:p w:rsidR="008C066F" w:rsidRPr="009044E1" w:rsidRDefault="008C066F" w:rsidP="0086231C">
            <w:pPr>
              <w:jc w:val="center"/>
              <w:rPr>
                <w:b/>
                <w:szCs w:val="20"/>
                <w:lang w:val="pl-PL"/>
              </w:rPr>
            </w:pPr>
            <w:r w:rsidRPr="009044E1">
              <w:rPr>
                <w:b/>
                <w:szCs w:val="20"/>
                <w:lang w:val="pl-PL"/>
              </w:rPr>
              <w:t>Właściwości (ilość, parametry)</w:t>
            </w:r>
          </w:p>
        </w:tc>
      </w:tr>
      <w:tr w:rsidR="008C066F" w:rsidTr="0086231C">
        <w:tc>
          <w:tcPr>
            <w:tcW w:w="562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  <w:tc>
          <w:tcPr>
            <w:tcW w:w="4820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  <w:tc>
          <w:tcPr>
            <w:tcW w:w="3678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</w:tr>
      <w:tr w:rsidR="008C066F" w:rsidTr="0086231C">
        <w:tc>
          <w:tcPr>
            <w:tcW w:w="562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  <w:tc>
          <w:tcPr>
            <w:tcW w:w="4820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  <w:tc>
          <w:tcPr>
            <w:tcW w:w="3678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</w:tr>
      <w:tr w:rsidR="008C066F" w:rsidTr="0086231C">
        <w:tc>
          <w:tcPr>
            <w:tcW w:w="562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  <w:tc>
          <w:tcPr>
            <w:tcW w:w="4820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  <w:tc>
          <w:tcPr>
            <w:tcW w:w="3678" w:type="dxa"/>
          </w:tcPr>
          <w:p w:rsidR="008C066F" w:rsidRPr="009044E1" w:rsidRDefault="008C066F" w:rsidP="0086231C">
            <w:pPr>
              <w:rPr>
                <w:szCs w:val="20"/>
                <w:lang w:val="pl-PL"/>
              </w:rPr>
            </w:pPr>
          </w:p>
        </w:tc>
      </w:tr>
    </w:tbl>
    <w:p w:rsidR="008C066F" w:rsidRDefault="008C066F" w:rsidP="008C066F">
      <w:pPr>
        <w:jc w:val="left"/>
      </w:pPr>
    </w:p>
    <w:p w:rsidR="008C066F" w:rsidRPr="001415B7" w:rsidRDefault="008C066F" w:rsidP="008C066F">
      <w:pPr>
        <w:rPr>
          <w:szCs w:val="20"/>
        </w:rPr>
      </w:pPr>
    </w:p>
    <w:p w:rsidR="008C066F" w:rsidRPr="001415B7" w:rsidRDefault="008C066F" w:rsidP="008C066F">
      <w:pPr>
        <w:rPr>
          <w:szCs w:val="20"/>
        </w:rPr>
      </w:pPr>
      <w:r w:rsidRPr="001415B7">
        <w:rPr>
          <w:szCs w:val="20"/>
        </w:rPr>
        <w:t xml:space="preserve">……………………………………. </w:t>
      </w:r>
    </w:p>
    <w:p w:rsidR="008C066F" w:rsidRPr="001415B7" w:rsidRDefault="008C066F" w:rsidP="008C066F">
      <w:pPr>
        <w:rPr>
          <w:szCs w:val="20"/>
        </w:rPr>
      </w:pPr>
      <w:r w:rsidRPr="001415B7">
        <w:rPr>
          <w:szCs w:val="20"/>
        </w:rPr>
        <w:t>(miejscowość i data)</w:t>
      </w:r>
    </w:p>
    <w:p w:rsidR="008C066F" w:rsidRPr="001415B7" w:rsidRDefault="008C066F" w:rsidP="008C066F">
      <w:pPr>
        <w:jc w:val="right"/>
        <w:rPr>
          <w:szCs w:val="20"/>
        </w:rPr>
      </w:pPr>
      <w:r w:rsidRPr="001415B7">
        <w:rPr>
          <w:szCs w:val="20"/>
        </w:rPr>
        <w:t>…..........………………………………………………………..</w:t>
      </w:r>
    </w:p>
    <w:p w:rsidR="008C066F" w:rsidRPr="001415B7" w:rsidRDefault="008C066F" w:rsidP="008C066F">
      <w:pPr>
        <w:jc w:val="right"/>
        <w:rPr>
          <w:szCs w:val="20"/>
        </w:rPr>
      </w:pPr>
      <w:r w:rsidRPr="001415B7">
        <w:rPr>
          <w:szCs w:val="20"/>
        </w:rPr>
        <w:t>(podpis/y przedstawiciela Oferenta upoważnionego do składania oświadczeń woli</w:t>
      </w:r>
    </w:p>
    <w:p w:rsidR="008C066F" w:rsidRDefault="008C066F">
      <w:pPr>
        <w:spacing w:after="160"/>
        <w:jc w:val="left"/>
      </w:pPr>
      <w:r>
        <w:br w:type="page"/>
      </w:r>
    </w:p>
    <w:p w:rsidR="001415B7" w:rsidRPr="008A3043" w:rsidRDefault="001415B7" w:rsidP="001415B7">
      <w:pPr>
        <w:jc w:val="right"/>
        <w:rPr>
          <w:szCs w:val="20"/>
        </w:rPr>
      </w:pPr>
      <w:bookmarkStart w:id="2" w:name="_GoBack"/>
      <w:bookmarkEnd w:id="2"/>
      <w:r w:rsidRPr="008A3043">
        <w:lastRenderedPageBreak/>
        <w:t xml:space="preserve">Załącznik nr </w:t>
      </w:r>
      <w:r w:rsidR="008C066F">
        <w:t>6</w:t>
      </w:r>
      <w:r w:rsidRPr="008A3043">
        <w:t xml:space="preserve"> do Zapytania ofertowego</w:t>
      </w:r>
    </w:p>
    <w:p w:rsidR="001415B7" w:rsidRDefault="001415B7" w:rsidP="001415B7">
      <w:pPr>
        <w:jc w:val="left"/>
        <w:rPr>
          <w:szCs w:val="20"/>
        </w:rPr>
      </w:pPr>
    </w:p>
    <w:p w:rsidR="001415B7" w:rsidRDefault="001415B7" w:rsidP="001415B7">
      <w:pPr>
        <w:jc w:val="center"/>
        <w:rPr>
          <w:b/>
          <w:bCs/>
          <w:sz w:val="32"/>
          <w:szCs w:val="32"/>
        </w:rPr>
      </w:pPr>
      <w:r w:rsidRPr="001415B7">
        <w:rPr>
          <w:b/>
          <w:bCs/>
          <w:sz w:val="32"/>
          <w:szCs w:val="32"/>
        </w:rPr>
        <w:t>Oświadczenie o zapoznaniu się ze szczegółowym opisem przedmiotu zamówienia</w:t>
      </w:r>
    </w:p>
    <w:p w:rsidR="005600C8" w:rsidRDefault="005600C8" w:rsidP="001415B7">
      <w:pPr>
        <w:jc w:val="center"/>
        <w:rPr>
          <w:b/>
          <w:sz w:val="32"/>
          <w:szCs w:val="3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3119"/>
        <w:gridCol w:w="5670"/>
      </w:tblGrid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L.p.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Dane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center"/>
              <w:rPr>
                <w:b/>
                <w:lang w:val="pl-PL"/>
              </w:rPr>
            </w:pPr>
            <w:r w:rsidRPr="00E612B1">
              <w:rPr>
                <w:b/>
                <w:lang w:val="pl-PL"/>
              </w:rPr>
              <w:t>Dane Wykonawcy</w:t>
            </w: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1.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2.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3.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NIP Wykonawcy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  <w:tr w:rsidR="005600C8" w:rsidRPr="00E612B1" w:rsidTr="005600C8">
        <w:tc>
          <w:tcPr>
            <w:tcW w:w="562" w:type="dxa"/>
            <w:vAlign w:val="center"/>
          </w:tcPr>
          <w:p w:rsidR="005600C8" w:rsidRPr="00E612B1" w:rsidRDefault="005600C8" w:rsidP="003827A7">
            <w:pPr>
              <w:jc w:val="center"/>
              <w:rPr>
                <w:lang w:val="pl-PL"/>
              </w:rPr>
            </w:pPr>
            <w:r w:rsidRPr="00E612B1">
              <w:rPr>
                <w:lang w:val="pl-PL"/>
              </w:rPr>
              <w:t>4.</w:t>
            </w:r>
          </w:p>
        </w:tc>
        <w:tc>
          <w:tcPr>
            <w:tcW w:w="3119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  <w:r w:rsidRPr="00E612B1">
              <w:rPr>
                <w:lang w:val="pl-PL"/>
              </w:rPr>
              <w:t>Telefon, email</w:t>
            </w:r>
          </w:p>
        </w:tc>
        <w:tc>
          <w:tcPr>
            <w:tcW w:w="5670" w:type="dxa"/>
            <w:vAlign w:val="center"/>
          </w:tcPr>
          <w:p w:rsidR="005600C8" w:rsidRPr="00E612B1" w:rsidRDefault="005600C8" w:rsidP="003827A7">
            <w:pPr>
              <w:jc w:val="left"/>
              <w:rPr>
                <w:lang w:val="pl-PL"/>
              </w:rPr>
            </w:pPr>
          </w:p>
        </w:tc>
      </w:tr>
    </w:tbl>
    <w:p w:rsidR="001415B7" w:rsidRDefault="001415B7" w:rsidP="001415B7">
      <w:pPr>
        <w:rPr>
          <w:b/>
          <w:szCs w:val="20"/>
        </w:rPr>
      </w:pPr>
    </w:p>
    <w:p w:rsidR="00D75296" w:rsidRPr="00D75296" w:rsidRDefault="00D75296" w:rsidP="00D75296">
      <w:pPr>
        <w:rPr>
          <w:szCs w:val="20"/>
        </w:rPr>
      </w:pPr>
      <w:r w:rsidRPr="00D75296">
        <w:rPr>
          <w:szCs w:val="20"/>
        </w:rPr>
        <w:t xml:space="preserve">Odpowiadając na Zapytanie ofertowe pn. </w:t>
      </w:r>
      <w:sdt>
        <w:sdtPr>
          <w:rPr>
            <w:b/>
            <w:bCs/>
            <w:szCs w:val="20"/>
          </w:rPr>
          <w:alias w:val="Temat"/>
          <w:tag w:val=""/>
          <w:id w:val="513800475"/>
          <w:placeholder>
            <w:docPart w:val="B9FBF971161949A5807BBE0DB9A87C7B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600C8" w:rsidRPr="00A5500C">
            <w:rPr>
              <w:b/>
              <w:bCs/>
              <w:szCs w:val="20"/>
            </w:rPr>
            <w:t>„Merytoryczne prace rozwojowe podwykonawcy”</w:t>
          </w:r>
        </w:sdtContent>
      </w:sdt>
      <w:r w:rsidRPr="00D75296">
        <w:rPr>
          <w:szCs w:val="20"/>
        </w:rPr>
        <w:t>, niniejszym oświadczamy, że:</w:t>
      </w:r>
    </w:p>
    <w:p w:rsidR="00D75296" w:rsidRPr="00D75296" w:rsidRDefault="00D75296" w:rsidP="00D75296">
      <w:pPr>
        <w:numPr>
          <w:ilvl w:val="0"/>
          <w:numId w:val="25"/>
        </w:numPr>
        <w:rPr>
          <w:szCs w:val="20"/>
        </w:rPr>
      </w:pPr>
      <w:r w:rsidRPr="00D75296">
        <w:rPr>
          <w:szCs w:val="20"/>
        </w:rPr>
        <w:t>Udostępniony nam został szczegółowy opis przedmiotu zamówienia, tj.:</w:t>
      </w:r>
    </w:p>
    <w:p w:rsidR="00D75296" w:rsidRPr="00D75296" w:rsidRDefault="00D75296" w:rsidP="00D75296">
      <w:pPr>
        <w:numPr>
          <w:ilvl w:val="1"/>
          <w:numId w:val="25"/>
        </w:numPr>
        <w:rPr>
          <w:szCs w:val="20"/>
        </w:rPr>
      </w:pPr>
      <w:r w:rsidRPr="00D75296">
        <w:rPr>
          <w:szCs w:val="20"/>
        </w:rPr>
        <w:t>Wyciąg z wniosku o dofinansowanie projektu;</w:t>
      </w:r>
    </w:p>
    <w:p w:rsidR="00D75296" w:rsidRPr="00D75296" w:rsidRDefault="00D75296" w:rsidP="00D75296">
      <w:pPr>
        <w:numPr>
          <w:ilvl w:val="1"/>
          <w:numId w:val="25"/>
        </w:numPr>
        <w:rPr>
          <w:szCs w:val="20"/>
        </w:rPr>
      </w:pPr>
      <w:r w:rsidRPr="00D75296">
        <w:rPr>
          <w:szCs w:val="20"/>
        </w:rPr>
        <w:t>Dokumentacja techniczna Systemu.</w:t>
      </w:r>
    </w:p>
    <w:p w:rsidR="00D75296" w:rsidRPr="00D75296" w:rsidRDefault="00D75296" w:rsidP="00D75296">
      <w:pPr>
        <w:numPr>
          <w:ilvl w:val="0"/>
          <w:numId w:val="25"/>
        </w:numPr>
        <w:rPr>
          <w:szCs w:val="20"/>
        </w:rPr>
      </w:pPr>
      <w:r w:rsidRPr="00D75296">
        <w:rPr>
          <w:szCs w:val="20"/>
        </w:rPr>
        <w:t>Zapoznaliśmy się z treścią ww. materiałów.</w:t>
      </w:r>
    </w:p>
    <w:p w:rsidR="00D75296" w:rsidRPr="00D75296" w:rsidRDefault="00D75296" w:rsidP="00D75296">
      <w:pPr>
        <w:numPr>
          <w:ilvl w:val="0"/>
          <w:numId w:val="25"/>
        </w:numPr>
        <w:rPr>
          <w:szCs w:val="20"/>
        </w:rPr>
      </w:pPr>
      <w:r w:rsidRPr="00D75296">
        <w:rPr>
          <w:szCs w:val="20"/>
        </w:rPr>
        <w:t>Posiadamy wszelkie niezbędne informacje niezbędne do złożenia oferty.</w:t>
      </w:r>
    </w:p>
    <w:p w:rsidR="00D75296" w:rsidRPr="00D75296" w:rsidRDefault="00D75296" w:rsidP="00D75296">
      <w:pPr>
        <w:numPr>
          <w:ilvl w:val="0"/>
          <w:numId w:val="25"/>
        </w:numPr>
        <w:rPr>
          <w:szCs w:val="20"/>
        </w:rPr>
      </w:pPr>
      <w:r w:rsidRPr="00D75296">
        <w:rPr>
          <w:szCs w:val="20"/>
        </w:rPr>
        <w:t>Jesteśmy świadomi, iż ww. dokumentacja stanowi tajemnicę przedsiębiorstwa Zamawiającego w rozumieniu art. 11 ust. 4 Ustawy z dnia 16 kwietnia 1993 r. o zwalczaniu nieuczciwej konkurencji (tj.</w:t>
      </w:r>
      <w:r w:rsidR="00E96272">
        <w:rPr>
          <w:szCs w:val="20"/>
        </w:rPr>
        <w:t> </w:t>
      </w:r>
      <w:r w:rsidRPr="00D75296">
        <w:rPr>
          <w:szCs w:val="20"/>
        </w:rPr>
        <w:t xml:space="preserve"> </w:t>
      </w:r>
      <w:r w:rsidR="00E96272" w:rsidRPr="00E96272">
        <w:rPr>
          <w:szCs w:val="20"/>
        </w:rPr>
        <w:t>Dz.U. 2022 poz. 1233</w:t>
      </w:r>
      <w:r w:rsidRPr="00D75296">
        <w:rPr>
          <w:szCs w:val="20"/>
        </w:rPr>
        <w:t>).</w:t>
      </w:r>
    </w:p>
    <w:p w:rsidR="00D75296" w:rsidRPr="00D75296" w:rsidRDefault="00D75296" w:rsidP="001415B7">
      <w:pPr>
        <w:rPr>
          <w:szCs w:val="20"/>
        </w:rPr>
      </w:pPr>
    </w:p>
    <w:p w:rsidR="00D75296" w:rsidRPr="001415B7" w:rsidRDefault="00D75296" w:rsidP="00D75296">
      <w:pPr>
        <w:rPr>
          <w:szCs w:val="20"/>
        </w:rPr>
      </w:pPr>
    </w:p>
    <w:p w:rsidR="00D75296" w:rsidRPr="001415B7" w:rsidRDefault="00D75296" w:rsidP="00D75296">
      <w:pPr>
        <w:rPr>
          <w:szCs w:val="20"/>
        </w:rPr>
      </w:pPr>
      <w:r w:rsidRPr="001415B7">
        <w:rPr>
          <w:szCs w:val="20"/>
        </w:rPr>
        <w:t xml:space="preserve">……………………………………. </w:t>
      </w:r>
    </w:p>
    <w:p w:rsidR="00D75296" w:rsidRPr="001415B7" w:rsidRDefault="00D75296" w:rsidP="00D75296">
      <w:pPr>
        <w:rPr>
          <w:szCs w:val="20"/>
        </w:rPr>
      </w:pPr>
      <w:r w:rsidRPr="001415B7">
        <w:rPr>
          <w:szCs w:val="20"/>
        </w:rPr>
        <w:t>(miejscowość i data)</w:t>
      </w:r>
    </w:p>
    <w:p w:rsidR="00D75296" w:rsidRPr="001415B7" w:rsidRDefault="00D75296" w:rsidP="00D75296">
      <w:pPr>
        <w:jc w:val="right"/>
        <w:rPr>
          <w:szCs w:val="20"/>
        </w:rPr>
      </w:pPr>
      <w:r w:rsidRPr="001415B7">
        <w:rPr>
          <w:szCs w:val="20"/>
        </w:rPr>
        <w:t>…..........………………………………………………………..</w:t>
      </w:r>
    </w:p>
    <w:p w:rsidR="00D75296" w:rsidRPr="001415B7" w:rsidRDefault="00D75296" w:rsidP="00D75296">
      <w:pPr>
        <w:jc w:val="right"/>
        <w:rPr>
          <w:szCs w:val="20"/>
        </w:rPr>
      </w:pPr>
      <w:r w:rsidRPr="001415B7">
        <w:rPr>
          <w:szCs w:val="20"/>
        </w:rPr>
        <w:t>(podpis/y przedstawiciela Oferenta upoważnionego do składania oświadczeń woli</w:t>
      </w:r>
    </w:p>
    <w:p w:rsidR="00D75296" w:rsidRDefault="00D75296" w:rsidP="00D75296">
      <w:pPr>
        <w:rPr>
          <w:szCs w:val="20"/>
        </w:rPr>
      </w:pPr>
    </w:p>
    <w:p w:rsidR="00D75296" w:rsidRDefault="00D75296" w:rsidP="00D75296">
      <w:pPr>
        <w:rPr>
          <w:szCs w:val="20"/>
        </w:rPr>
      </w:pPr>
    </w:p>
    <w:p w:rsidR="001415B7" w:rsidRPr="001415B7" w:rsidRDefault="001415B7" w:rsidP="00D75296">
      <w:pPr>
        <w:rPr>
          <w:szCs w:val="20"/>
        </w:rPr>
      </w:pPr>
    </w:p>
    <w:sectPr w:rsidR="001415B7" w:rsidRPr="001415B7" w:rsidSect="00B5056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023" w:rsidRDefault="00C90023" w:rsidP="00276C21">
      <w:pPr>
        <w:spacing w:after="0" w:line="240" w:lineRule="auto"/>
      </w:pPr>
      <w:r>
        <w:separator/>
      </w:r>
    </w:p>
  </w:endnote>
  <w:endnote w:type="continuationSeparator" w:id="0">
    <w:p w:rsidR="00C90023" w:rsidRDefault="00C90023" w:rsidP="0027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C21" w:rsidRDefault="00AC7906" w:rsidP="005600C8">
    <w:pPr>
      <w:pStyle w:val="Stopka"/>
      <w:pBdr>
        <w:top w:val="single" w:sz="4" w:space="1" w:color="auto"/>
      </w:pBdr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2642244"/>
      <w:docPartObj>
        <w:docPartGallery w:val="Page Numbers (Bottom of Page)"/>
        <w:docPartUnique/>
      </w:docPartObj>
    </w:sdtPr>
    <w:sdtEndPr/>
    <w:sdtContent>
      <w:p w:rsidR="00276C21" w:rsidRDefault="00C90023" w:rsidP="005600C8">
        <w:pPr>
          <w:pStyle w:val="Stopka"/>
          <w:pBdr>
            <w:top w:val="single" w:sz="4" w:space="1" w:color="auto"/>
          </w:pBdr>
          <w:jc w:val="center"/>
        </w:pPr>
        <w:r w:rsidRPr="00582EDB">
          <w:fldChar w:fldCharType="begin"/>
        </w:r>
        <w:r w:rsidRPr="00582EDB">
          <w:instrText>PAGE   \* MERGEFORMAT</w:instrText>
        </w:r>
        <w:r w:rsidRPr="00582EDB">
          <w:fldChar w:fldCharType="separate"/>
        </w:r>
        <w:r w:rsidRPr="00582EDB">
          <w:t>2</w:t>
        </w:r>
        <w:r w:rsidRPr="00582ED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023" w:rsidRDefault="00C90023" w:rsidP="00276C21">
      <w:pPr>
        <w:spacing w:after="0" w:line="240" w:lineRule="auto"/>
      </w:pPr>
      <w:r>
        <w:separator/>
      </w:r>
    </w:p>
  </w:footnote>
  <w:footnote w:type="continuationSeparator" w:id="0">
    <w:p w:rsidR="00C90023" w:rsidRDefault="00C90023" w:rsidP="00276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C21" w:rsidRDefault="008C066F" w:rsidP="00276C21">
    <w:pPr>
      <w:pStyle w:val="Nagwek"/>
      <w:jc w:val="center"/>
    </w:pPr>
    <w:sdt>
      <w:sdtPr>
        <w:alias w:val="Temat"/>
        <w:tag w:val=""/>
        <w:id w:val="1031920678"/>
        <w:placeholder>
          <w:docPart w:val="A58F193F3C9F47078B07B13D40FE0AB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5600C8">
          <w:t>„Merytoryczne prace rozwojowe podwykonawcy”</w:t>
        </w:r>
      </w:sdtContent>
    </w:sdt>
    <w:r w:rsidR="005E314F">
      <w:t xml:space="preserve"> – Zapytanie ofertowe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4535"/>
    </w:tblGrid>
    <w:tr w:rsidR="003136C9" w:rsidRPr="00AA7890" w:rsidTr="00FB53DF">
      <w:trPr>
        <w:trHeight w:val="742"/>
      </w:trPr>
      <w:tc>
        <w:tcPr>
          <w:tcW w:w="2500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3136C9" w:rsidRPr="00AA7890" w:rsidRDefault="003136C9" w:rsidP="003136C9">
          <w:pPr>
            <w:pStyle w:val="Nagwek"/>
            <w:jc w:val="left"/>
          </w:pPr>
          <w:r w:rsidRPr="00AA7890">
            <w:rPr>
              <w:noProof/>
            </w:rPr>
            <w:drawing>
              <wp:inline distT="0" distB="0" distL="0" distR="0" wp14:anchorId="58694B42" wp14:editId="5A78FCD0">
                <wp:extent cx="1667160" cy="555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7160" cy="555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3136C9" w:rsidRPr="00457980" w:rsidRDefault="003136C9" w:rsidP="003136C9">
          <w:pPr>
            <w:pStyle w:val="Nagwek"/>
            <w:tabs>
              <w:tab w:val="center" w:pos="1706"/>
              <w:tab w:val="left" w:pos="2145"/>
            </w:tabs>
            <w:jc w:val="right"/>
            <w:rPr>
              <w:rStyle w:val="Pogrubienie"/>
              <w:lang w:val="pl-PL"/>
            </w:rPr>
          </w:pPr>
          <w:r>
            <w:rPr>
              <w:rStyle w:val="Pogrubienie"/>
              <w:lang w:val="pl-PL"/>
            </w:rPr>
            <w:t>I</w:t>
          </w:r>
          <w:r w:rsidRPr="006F48E5">
            <w:rPr>
              <w:rStyle w:val="Pogrubienie"/>
              <w:lang w:val="pl-PL"/>
            </w:rPr>
            <w:t>nstytut</w:t>
          </w:r>
          <w:r w:rsidRPr="00457980">
            <w:rPr>
              <w:rStyle w:val="Pogrubienie"/>
              <w:lang w:val="pl-PL"/>
            </w:rPr>
            <w:t xml:space="preserve"> Informatyki i Zarządzania</w:t>
          </w:r>
        </w:p>
        <w:p w:rsidR="003136C9" w:rsidRPr="00457980" w:rsidRDefault="003136C9" w:rsidP="003136C9">
          <w:pPr>
            <w:pStyle w:val="Nagwek"/>
            <w:tabs>
              <w:tab w:val="center" w:pos="1706"/>
              <w:tab w:val="left" w:pos="2145"/>
            </w:tabs>
            <w:jc w:val="right"/>
            <w:rPr>
              <w:lang w:val="pl-PL"/>
            </w:rPr>
          </w:pPr>
          <w:bookmarkStart w:id="3" w:name="_Hlk117755276"/>
          <w:r w:rsidRPr="00457980">
            <w:rPr>
              <w:lang w:val="pl-PL"/>
            </w:rPr>
            <w:t>95-200 Pabianice, ul. Szpitalna 15</w:t>
          </w:r>
        </w:p>
        <w:bookmarkEnd w:id="3"/>
        <w:p w:rsidR="003136C9" w:rsidRPr="00457980" w:rsidRDefault="003136C9" w:rsidP="003136C9">
          <w:pPr>
            <w:pStyle w:val="Nagwek"/>
            <w:tabs>
              <w:tab w:val="center" w:pos="1706"/>
              <w:tab w:val="left" w:pos="2145"/>
            </w:tabs>
            <w:jc w:val="right"/>
            <w:rPr>
              <w:lang w:val="pl-PL"/>
            </w:rPr>
          </w:pPr>
          <w:r>
            <w:rPr>
              <w:lang w:val="pl-PL"/>
            </w:rPr>
            <w:t>t</w:t>
          </w:r>
          <w:r w:rsidRPr="00457980">
            <w:rPr>
              <w:lang w:val="pl-PL"/>
            </w:rPr>
            <w:t>el</w:t>
          </w:r>
          <w:r>
            <w:rPr>
              <w:lang w:val="pl-PL"/>
            </w:rPr>
            <w:t>.</w:t>
          </w:r>
          <w:r w:rsidRPr="00457980">
            <w:rPr>
              <w:lang w:val="pl-PL"/>
            </w:rPr>
            <w:t xml:space="preserve"> (42) 201 13 01, faks (42) 201 13 03</w:t>
          </w:r>
        </w:p>
        <w:p w:rsidR="003136C9" w:rsidRPr="00457980" w:rsidRDefault="003136C9" w:rsidP="003136C9">
          <w:pPr>
            <w:pStyle w:val="Nagwek"/>
            <w:tabs>
              <w:tab w:val="center" w:pos="1706"/>
              <w:tab w:val="left" w:pos="2145"/>
            </w:tabs>
            <w:jc w:val="right"/>
            <w:rPr>
              <w:lang w:val="pl-PL"/>
            </w:rPr>
          </w:pPr>
          <w:r w:rsidRPr="00457980">
            <w:rPr>
              <w:lang w:val="pl-PL"/>
            </w:rPr>
            <w:t>sekretariat@</w:t>
          </w:r>
          <w:r>
            <w:rPr>
              <w:lang w:val="pl-PL"/>
            </w:rPr>
            <w:t>instytutiz</w:t>
          </w:r>
          <w:r w:rsidRPr="00457980">
            <w:rPr>
              <w:lang w:val="pl-PL"/>
            </w:rPr>
            <w:t>.pl    www.</w:t>
          </w:r>
          <w:r>
            <w:rPr>
              <w:lang w:val="pl-PL"/>
            </w:rPr>
            <w:t>instytutiz</w:t>
          </w:r>
          <w:r w:rsidRPr="00457980">
            <w:rPr>
              <w:lang w:val="pl-PL"/>
            </w:rPr>
            <w:t>.pl</w:t>
          </w:r>
        </w:p>
        <w:p w:rsidR="003136C9" w:rsidRPr="00457980" w:rsidRDefault="003136C9" w:rsidP="003136C9">
          <w:pPr>
            <w:pStyle w:val="Nagwek"/>
            <w:tabs>
              <w:tab w:val="center" w:pos="1706"/>
              <w:tab w:val="left" w:pos="2145"/>
            </w:tabs>
            <w:jc w:val="right"/>
            <w:rPr>
              <w:lang w:val="pl-PL"/>
            </w:rPr>
          </w:pPr>
          <w:r w:rsidRPr="00457980">
            <w:rPr>
              <w:lang w:val="pl-PL"/>
            </w:rPr>
            <w:t xml:space="preserve">KRS 0000242379  </w:t>
          </w:r>
          <w:r>
            <w:rPr>
              <w:lang w:val="pl-PL"/>
            </w:rPr>
            <w:t xml:space="preserve"> </w:t>
          </w:r>
          <w:r w:rsidRPr="00457980">
            <w:rPr>
              <w:lang w:val="pl-PL"/>
            </w:rPr>
            <w:t>NIP 7272660642   REGON 100087765</w:t>
          </w:r>
        </w:p>
      </w:tc>
    </w:tr>
  </w:tbl>
  <w:p w:rsidR="00C90023" w:rsidRDefault="00C90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52B4"/>
    <w:multiLevelType w:val="multilevel"/>
    <w:tmpl w:val="0478D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C077A"/>
    <w:multiLevelType w:val="multilevel"/>
    <w:tmpl w:val="06AE9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1885"/>
    <w:multiLevelType w:val="multilevel"/>
    <w:tmpl w:val="BDA62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B91AF3"/>
    <w:multiLevelType w:val="multilevel"/>
    <w:tmpl w:val="44AC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1198B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037D00"/>
    <w:multiLevelType w:val="multilevel"/>
    <w:tmpl w:val="70C25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002D88"/>
    <w:multiLevelType w:val="multilevel"/>
    <w:tmpl w:val="0FC66F8C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295A2B80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233D2A"/>
    <w:multiLevelType w:val="hybridMultilevel"/>
    <w:tmpl w:val="6D7ED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45945"/>
    <w:multiLevelType w:val="multilevel"/>
    <w:tmpl w:val="06F42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D86865"/>
    <w:multiLevelType w:val="multilevel"/>
    <w:tmpl w:val="5C2A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124A36"/>
    <w:multiLevelType w:val="multilevel"/>
    <w:tmpl w:val="622CA1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233887"/>
    <w:multiLevelType w:val="hybridMultilevel"/>
    <w:tmpl w:val="C3648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8C0290"/>
    <w:multiLevelType w:val="multilevel"/>
    <w:tmpl w:val="E01AE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F46B4E"/>
    <w:multiLevelType w:val="multilevel"/>
    <w:tmpl w:val="321A8A28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6605F02"/>
    <w:multiLevelType w:val="multilevel"/>
    <w:tmpl w:val="20B079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DF0170"/>
    <w:multiLevelType w:val="multilevel"/>
    <w:tmpl w:val="AB4861F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706D33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6D3257"/>
    <w:multiLevelType w:val="multilevel"/>
    <w:tmpl w:val="FA3ED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82885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7974FA"/>
    <w:multiLevelType w:val="hybridMultilevel"/>
    <w:tmpl w:val="C6D21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AAC1C3A"/>
    <w:multiLevelType w:val="multilevel"/>
    <w:tmpl w:val="23469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D54DA7"/>
    <w:multiLevelType w:val="multilevel"/>
    <w:tmpl w:val="9CB42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091894"/>
    <w:multiLevelType w:val="multilevel"/>
    <w:tmpl w:val="3B4E8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E70B00"/>
    <w:multiLevelType w:val="multilevel"/>
    <w:tmpl w:val="443AD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875116"/>
    <w:multiLevelType w:val="multilevel"/>
    <w:tmpl w:val="117E91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1"/>
    <w:lvlOverride w:ilvl="0">
      <w:startOverride w:val="1"/>
    </w:lvlOverride>
  </w:num>
  <w:num w:numId="5">
    <w:abstractNumId w:val="24"/>
  </w:num>
  <w:num w:numId="6">
    <w:abstractNumId w:val="18"/>
    <w:lvlOverride w:ilvl="0">
      <w:startOverride w:val="1"/>
    </w:lvlOverride>
  </w:num>
  <w:num w:numId="7">
    <w:abstractNumId w:val="15"/>
  </w:num>
  <w:num w:numId="8">
    <w:abstractNumId w:val="9"/>
  </w:num>
  <w:num w:numId="9">
    <w:abstractNumId w:val="2"/>
    <w:lvlOverride w:ilvl="0">
      <w:startOverride w:val="1"/>
    </w:lvlOverride>
  </w:num>
  <w:num w:numId="10">
    <w:abstractNumId w:val="0"/>
  </w:num>
  <w:num w:numId="11">
    <w:abstractNumId w:val="21"/>
  </w:num>
  <w:num w:numId="12">
    <w:abstractNumId w:val="22"/>
  </w:num>
  <w:num w:numId="13">
    <w:abstractNumId w:val="23"/>
  </w:num>
  <w:num w:numId="14">
    <w:abstractNumId w:val="11"/>
  </w:num>
  <w:num w:numId="15">
    <w:abstractNumId w:val="16"/>
  </w:num>
  <w:num w:numId="16">
    <w:abstractNumId w:val="6"/>
  </w:num>
  <w:num w:numId="17">
    <w:abstractNumId w:val="25"/>
  </w:num>
  <w:num w:numId="18">
    <w:abstractNumId w:val="17"/>
  </w:num>
  <w:num w:numId="19">
    <w:abstractNumId w:val="19"/>
  </w:num>
  <w:num w:numId="20">
    <w:abstractNumId w:val="4"/>
  </w:num>
  <w:num w:numId="21">
    <w:abstractNumId w:val="7"/>
  </w:num>
  <w:num w:numId="22">
    <w:abstractNumId w:val="10"/>
  </w:num>
  <w:num w:numId="23">
    <w:abstractNumId w:val="3"/>
    <w:lvlOverride w:ilvl="0">
      <w:startOverride w:val="1"/>
    </w:lvlOverride>
  </w:num>
  <w:num w:numId="24">
    <w:abstractNumId w:val="13"/>
  </w:num>
  <w:num w:numId="25">
    <w:abstractNumId w:val="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23"/>
    <w:rsid w:val="00001FA1"/>
    <w:rsid w:val="00034E7B"/>
    <w:rsid w:val="000548BB"/>
    <w:rsid w:val="000C6FF7"/>
    <w:rsid w:val="000D3096"/>
    <w:rsid w:val="000F6F90"/>
    <w:rsid w:val="0010757E"/>
    <w:rsid w:val="00122C06"/>
    <w:rsid w:val="00133662"/>
    <w:rsid w:val="001415B7"/>
    <w:rsid w:val="001438FB"/>
    <w:rsid w:val="00171F9A"/>
    <w:rsid w:val="00193B0B"/>
    <w:rsid w:val="001975AF"/>
    <w:rsid w:val="001A14B0"/>
    <w:rsid w:val="001A1D16"/>
    <w:rsid w:val="001A23FE"/>
    <w:rsid w:val="001A4A58"/>
    <w:rsid w:val="001B7B9D"/>
    <w:rsid w:val="001F412E"/>
    <w:rsid w:val="00221961"/>
    <w:rsid w:val="002413C6"/>
    <w:rsid w:val="00251F22"/>
    <w:rsid w:val="00263533"/>
    <w:rsid w:val="00276C21"/>
    <w:rsid w:val="002F3679"/>
    <w:rsid w:val="003136C9"/>
    <w:rsid w:val="00342DA8"/>
    <w:rsid w:val="00343097"/>
    <w:rsid w:val="00344EBF"/>
    <w:rsid w:val="00346F48"/>
    <w:rsid w:val="00380F6A"/>
    <w:rsid w:val="003871B5"/>
    <w:rsid w:val="004507FC"/>
    <w:rsid w:val="00477F0B"/>
    <w:rsid w:val="004E35EE"/>
    <w:rsid w:val="00557F59"/>
    <w:rsid w:val="005600C8"/>
    <w:rsid w:val="00570F4F"/>
    <w:rsid w:val="00586AAD"/>
    <w:rsid w:val="005967F2"/>
    <w:rsid w:val="005C403E"/>
    <w:rsid w:val="005E314F"/>
    <w:rsid w:val="00601D7D"/>
    <w:rsid w:val="00625B22"/>
    <w:rsid w:val="007012D7"/>
    <w:rsid w:val="00706BBB"/>
    <w:rsid w:val="00732666"/>
    <w:rsid w:val="00733D69"/>
    <w:rsid w:val="00783F02"/>
    <w:rsid w:val="007D2A85"/>
    <w:rsid w:val="007D40D3"/>
    <w:rsid w:val="008247BE"/>
    <w:rsid w:val="00835477"/>
    <w:rsid w:val="00856C28"/>
    <w:rsid w:val="008A3043"/>
    <w:rsid w:val="008C066F"/>
    <w:rsid w:val="008C7769"/>
    <w:rsid w:val="008E20C6"/>
    <w:rsid w:val="008F2756"/>
    <w:rsid w:val="00903748"/>
    <w:rsid w:val="00912898"/>
    <w:rsid w:val="00924F1F"/>
    <w:rsid w:val="00952ADC"/>
    <w:rsid w:val="0095593A"/>
    <w:rsid w:val="00974020"/>
    <w:rsid w:val="009831ED"/>
    <w:rsid w:val="009A0FD3"/>
    <w:rsid w:val="009E2DEE"/>
    <w:rsid w:val="009E50FD"/>
    <w:rsid w:val="00A208F7"/>
    <w:rsid w:val="00A233BF"/>
    <w:rsid w:val="00A42F0B"/>
    <w:rsid w:val="00A5500C"/>
    <w:rsid w:val="00AA13B5"/>
    <w:rsid w:val="00AC7906"/>
    <w:rsid w:val="00AD027A"/>
    <w:rsid w:val="00AD4658"/>
    <w:rsid w:val="00AD650A"/>
    <w:rsid w:val="00AE4B76"/>
    <w:rsid w:val="00AE77B6"/>
    <w:rsid w:val="00B062E2"/>
    <w:rsid w:val="00B44821"/>
    <w:rsid w:val="00B50565"/>
    <w:rsid w:val="00B5182B"/>
    <w:rsid w:val="00B64973"/>
    <w:rsid w:val="00BC30CB"/>
    <w:rsid w:val="00BD7381"/>
    <w:rsid w:val="00C32323"/>
    <w:rsid w:val="00C33A7B"/>
    <w:rsid w:val="00C61180"/>
    <w:rsid w:val="00C87443"/>
    <w:rsid w:val="00C87B09"/>
    <w:rsid w:val="00C90023"/>
    <w:rsid w:val="00CB5ECB"/>
    <w:rsid w:val="00CC0630"/>
    <w:rsid w:val="00CD6095"/>
    <w:rsid w:val="00CE120E"/>
    <w:rsid w:val="00D24DEF"/>
    <w:rsid w:val="00D5078D"/>
    <w:rsid w:val="00D5567F"/>
    <w:rsid w:val="00D75296"/>
    <w:rsid w:val="00DF2BA1"/>
    <w:rsid w:val="00DF4A86"/>
    <w:rsid w:val="00E00925"/>
    <w:rsid w:val="00E6300C"/>
    <w:rsid w:val="00E729A8"/>
    <w:rsid w:val="00E930B3"/>
    <w:rsid w:val="00E96272"/>
    <w:rsid w:val="00EA154A"/>
    <w:rsid w:val="00EA2452"/>
    <w:rsid w:val="00EC4A6F"/>
    <w:rsid w:val="00F26625"/>
    <w:rsid w:val="00F41751"/>
    <w:rsid w:val="00F454EB"/>
    <w:rsid w:val="00F46EFD"/>
    <w:rsid w:val="00F73E85"/>
    <w:rsid w:val="00F91932"/>
    <w:rsid w:val="00FA1370"/>
    <w:rsid w:val="00F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F316430"/>
  <w15:chartTrackingRefBased/>
  <w15:docId w15:val="{06A0821C-8265-4253-86A6-F94BAD8A9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4DEF"/>
    <w:pPr>
      <w:spacing w:after="120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1932"/>
    <w:pPr>
      <w:keepNext/>
      <w:keepLines/>
      <w:numPr>
        <w:numId w:val="1"/>
      </w:numPr>
      <w:spacing w:before="360"/>
      <w:ind w:left="431" w:hanging="431"/>
      <w:jc w:val="left"/>
      <w:outlineLvl w:val="0"/>
    </w:pPr>
    <w:rPr>
      <w:rFonts w:asciiTheme="majorHAnsi" w:eastAsiaTheme="majorEastAsia" w:hAnsiTheme="majorHAnsi" w:cstheme="majorBidi"/>
      <w:color w:val="3B566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1932"/>
    <w:pPr>
      <w:keepNext/>
      <w:keepLines/>
      <w:numPr>
        <w:ilvl w:val="1"/>
        <w:numId w:val="1"/>
      </w:numPr>
      <w:spacing w:before="240"/>
      <w:ind w:left="578" w:hanging="578"/>
      <w:jc w:val="left"/>
      <w:outlineLvl w:val="1"/>
    </w:pPr>
    <w:rPr>
      <w:rFonts w:asciiTheme="majorHAnsi" w:eastAsiaTheme="majorEastAsia" w:hAnsiTheme="majorHAnsi" w:cstheme="majorBidi"/>
      <w:color w:val="3B566F" w:themeColor="accent1" w:themeShade="BF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096"/>
    <w:pPr>
      <w:keepNext/>
      <w:keepLines/>
      <w:numPr>
        <w:ilvl w:val="2"/>
        <w:numId w:val="1"/>
      </w:numPr>
      <w:spacing w:before="180" w:after="80"/>
      <w:jc w:val="left"/>
      <w:outlineLvl w:val="2"/>
    </w:pPr>
    <w:rPr>
      <w:rFonts w:asciiTheme="majorHAnsi" w:eastAsiaTheme="majorEastAsia" w:hAnsiTheme="majorHAnsi" w:cstheme="majorBidi"/>
      <w:color w:val="27394A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D3096"/>
    <w:pPr>
      <w:keepNext/>
      <w:keepLines/>
      <w:numPr>
        <w:ilvl w:val="3"/>
        <w:numId w:val="1"/>
      </w:numPr>
      <w:spacing w:before="120" w:after="80"/>
      <w:ind w:left="862" w:hanging="862"/>
      <w:jc w:val="left"/>
      <w:outlineLvl w:val="3"/>
    </w:pPr>
    <w:rPr>
      <w:rFonts w:asciiTheme="majorHAnsi" w:eastAsiaTheme="majorEastAsia" w:hAnsiTheme="majorHAnsi" w:cstheme="majorBidi"/>
      <w:iCs/>
      <w:color w:val="3B566F" w:themeColor="accent1" w:themeShade="BF"/>
      <w:sz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D3096"/>
    <w:pPr>
      <w:keepNext/>
      <w:keepLines/>
      <w:numPr>
        <w:ilvl w:val="4"/>
        <w:numId w:val="1"/>
      </w:numPr>
      <w:spacing w:before="120" w:after="80"/>
      <w:ind w:left="1009" w:hanging="1009"/>
      <w:jc w:val="left"/>
      <w:outlineLvl w:val="4"/>
    </w:pPr>
    <w:rPr>
      <w:rFonts w:asciiTheme="majorHAnsi" w:eastAsiaTheme="majorEastAsia" w:hAnsiTheme="majorHAnsi" w:cstheme="majorBidi"/>
      <w:color w:val="3B566F" w:themeColor="accent1" w:themeShade="BF"/>
      <w:sz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D3096"/>
    <w:pPr>
      <w:keepNext/>
      <w:keepLines/>
      <w:numPr>
        <w:ilvl w:val="5"/>
        <w:numId w:val="1"/>
      </w:numPr>
      <w:spacing w:before="120" w:after="40"/>
      <w:ind w:left="1151" w:hanging="1151"/>
      <w:jc w:val="left"/>
      <w:outlineLvl w:val="5"/>
    </w:pPr>
    <w:rPr>
      <w:rFonts w:asciiTheme="majorHAnsi" w:eastAsiaTheme="majorEastAsia" w:hAnsiTheme="majorHAnsi" w:cstheme="majorBidi"/>
      <w:color w:val="27394A" w:themeColor="accent1" w:themeShade="7F"/>
      <w:sz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3096"/>
    <w:pPr>
      <w:keepNext/>
      <w:keepLines/>
      <w:numPr>
        <w:ilvl w:val="6"/>
        <w:numId w:val="1"/>
      </w:numPr>
      <w:spacing w:before="120" w:after="0"/>
      <w:ind w:left="1298" w:hanging="1298"/>
      <w:jc w:val="left"/>
      <w:outlineLvl w:val="6"/>
    </w:pPr>
    <w:rPr>
      <w:rFonts w:asciiTheme="majorHAnsi" w:eastAsiaTheme="majorEastAsia" w:hAnsiTheme="majorHAnsi" w:cstheme="majorBidi"/>
      <w:iCs/>
      <w:color w:val="27394A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D3096"/>
    <w:pPr>
      <w:keepNext/>
      <w:keepLines/>
      <w:numPr>
        <w:ilvl w:val="7"/>
        <w:numId w:val="1"/>
      </w:numPr>
      <w:spacing w:before="80" w:after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D3096"/>
    <w:pPr>
      <w:keepNext/>
      <w:keepLines/>
      <w:numPr>
        <w:ilvl w:val="8"/>
        <w:numId w:val="1"/>
      </w:numPr>
      <w:spacing w:before="40" w:after="0"/>
      <w:ind w:left="1582" w:hanging="1582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932"/>
    <w:rPr>
      <w:rFonts w:asciiTheme="majorHAnsi" w:eastAsiaTheme="majorEastAsia" w:hAnsiTheme="majorHAnsi" w:cstheme="majorBidi"/>
      <w:color w:val="3B566F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91932"/>
    <w:rPr>
      <w:rFonts w:asciiTheme="majorHAnsi" w:eastAsiaTheme="majorEastAsia" w:hAnsiTheme="majorHAnsi" w:cstheme="majorBidi"/>
      <w:color w:val="3B566F" w:themeColor="accent1" w:themeShade="BF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3096"/>
    <w:rPr>
      <w:rFonts w:asciiTheme="majorHAnsi" w:eastAsiaTheme="majorEastAsia" w:hAnsiTheme="majorHAnsi" w:cstheme="majorBidi"/>
      <w:color w:val="27394A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D3096"/>
    <w:rPr>
      <w:rFonts w:asciiTheme="majorHAnsi" w:eastAsiaTheme="majorEastAsia" w:hAnsiTheme="majorHAnsi" w:cstheme="majorBidi"/>
      <w:iCs/>
      <w:color w:val="3B566F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0D3096"/>
    <w:rPr>
      <w:rFonts w:asciiTheme="majorHAnsi" w:eastAsiaTheme="majorEastAsia" w:hAnsiTheme="majorHAnsi" w:cstheme="majorBidi"/>
      <w:color w:val="3B566F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0D3096"/>
    <w:rPr>
      <w:rFonts w:asciiTheme="majorHAnsi" w:eastAsiaTheme="majorEastAsia" w:hAnsiTheme="majorHAnsi" w:cstheme="majorBidi"/>
      <w:color w:val="27394A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0D3096"/>
    <w:rPr>
      <w:rFonts w:asciiTheme="majorHAnsi" w:eastAsiaTheme="majorEastAsia" w:hAnsiTheme="majorHAnsi" w:cstheme="majorBidi"/>
      <w:iCs/>
      <w:color w:val="27394A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D3096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0D3096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6F9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6F90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F90"/>
    <w:pPr>
      <w:numPr>
        <w:ilvl w:val="1"/>
      </w:numPr>
      <w:jc w:val="center"/>
    </w:pPr>
    <w:rPr>
      <w:rFonts w:eastAsiaTheme="minorEastAsia"/>
      <w:color w:val="5A5A5A" w:themeColor="text1" w:themeTint="A5"/>
      <w:spacing w:val="8"/>
    </w:rPr>
  </w:style>
  <w:style w:type="character" w:customStyle="1" w:styleId="PodtytuZnak">
    <w:name w:val="Podtytuł Znak"/>
    <w:basedOn w:val="Domylnaczcionkaakapitu"/>
    <w:link w:val="Podtytu"/>
    <w:uiPriority w:val="11"/>
    <w:rsid w:val="000F6F90"/>
    <w:rPr>
      <w:rFonts w:eastAsiaTheme="minorEastAsia"/>
      <w:color w:val="5A5A5A" w:themeColor="text1" w:themeTint="A5"/>
      <w:spacing w:val="8"/>
      <w:sz w:val="20"/>
    </w:rPr>
  </w:style>
  <w:style w:type="character" w:styleId="Tekstzastpczy">
    <w:name w:val="Placeholder Text"/>
    <w:basedOn w:val="Domylnaczcionkaakapitu"/>
    <w:uiPriority w:val="99"/>
    <w:semiHidden/>
    <w:rsid w:val="00276C2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A233BF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NagwekZnak">
    <w:name w:val="Nagłówek Znak"/>
    <w:basedOn w:val="Domylnaczcionkaakapitu"/>
    <w:link w:val="Nagwek"/>
    <w:uiPriority w:val="99"/>
    <w:rsid w:val="00A233BF"/>
    <w:rPr>
      <w:sz w:val="16"/>
    </w:rPr>
  </w:style>
  <w:style w:type="paragraph" w:styleId="Stopka">
    <w:name w:val="footer"/>
    <w:basedOn w:val="Normalny"/>
    <w:link w:val="StopkaZnak"/>
    <w:uiPriority w:val="99"/>
    <w:unhideWhenUsed/>
    <w:rsid w:val="00A233BF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A233BF"/>
    <w:rPr>
      <w:sz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012D7"/>
    <w:pPr>
      <w:numPr>
        <w:numId w:val="0"/>
      </w:numPr>
      <w:outlineLvl w:val="9"/>
    </w:pPr>
    <w:rPr>
      <w:lang w:val="en-GB" w:eastAsia="en-GB"/>
    </w:rPr>
  </w:style>
  <w:style w:type="paragraph" w:styleId="Spistreci1">
    <w:name w:val="toc 1"/>
    <w:basedOn w:val="Normalny"/>
    <w:next w:val="Normalny"/>
    <w:autoRedefine/>
    <w:uiPriority w:val="39"/>
    <w:unhideWhenUsed/>
    <w:rsid w:val="007012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012D7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7012D7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7012D7"/>
    <w:rPr>
      <w:color w:val="4F7395" w:themeColor="hyperlink"/>
      <w:u w:val="single"/>
    </w:rPr>
  </w:style>
  <w:style w:type="table" w:styleId="Tabela-Siatka">
    <w:name w:val="Table Grid"/>
    <w:basedOn w:val="Standardowy"/>
    <w:uiPriority w:val="39"/>
    <w:rsid w:val="005C40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5C403E"/>
    <w:rPr>
      <w:b/>
      <w:bCs/>
    </w:rPr>
  </w:style>
  <w:style w:type="character" w:styleId="Wyrnienieintensywne">
    <w:name w:val="Intense Emphasis"/>
    <w:basedOn w:val="Domylnaczcionkaakapitu"/>
    <w:uiPriority w:val="21"/>
    <w:qFormat/>
    <w:rsid w:val="00AE4B76"/>
    <w:rPr>
      <w:i/>
      <w:iCs/>
      <w:color w:val="4F7395" w:themeColor="accent1"/>
    </w:rPr>
  </w:style>
  <w:style w:type="character" w:styleId="Wyrnieniedelikatne">
    <w:name w:val="Subtle Emphasis"/>
    <w:basedOn w:val="Domylnaczcionkaakapitu"/>
    <w:uiPriority w:val="19"/>
    <w:qFormat/>
    <w:rsid w:val="00AE4B76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0F6F90"/>
    <w:rPr>
      <w:b/>
      <w:bCs/>
      <w:caps w:val="0"/>
      <w:smallCaps w:val="0"/>
      <w:color w:val="4F7395" w:themeColor="accent1"/>
      <w:spacing w:val="2"/>
    </w:rPr>
  </w:style>
  <w:style w:type="character" w:styleId="Odwoaniedelikatne">
    <w:name w:val="Subtle Reference"/>
    <w:basedOn w:val="Domylnaczcionkaakapitu"/>
    <w:uiPriority w:val="31"/>
    <w:qFormat/>
    <w:rsid w:val="00586AAD"/>
    <w:rPr>
      <w:caps w:val="0"/>
      <w:smallCaps w:val="0"/>
      <w:color w:val="404040" w:themeColor="text1" w:themeTint="BF"/>
      <w:spacing w:val="2"/>
    </w:rPr>
  </w:style>
  <w:style w:type="paragraph" w:customStyle="1" w:styleId="Code">
    <w:name w:val="Code"/>
    <w:basedOn w:val="Normalny"/>
    <w:link w:val="CodeZnak"/>
    <w:uiPriority w:val="19"/>
    <w:qFormat/>
    <w:rsid w:val="000F6F90"/>
    <w:pPr>
      <w:keepLines/>
      <w:pBdr>
        <w:top w:val="single" w:sz="4" w:space="1" w:color="D9D9D9" w:themeColor="background1" w:themeShade="D9"/>
        <w:left w:val="single" w:sz="4" w:space="4" w:color="D9D9D9" w:themeColor="background1" w:themeShade="D9"/>
        <w:bottom w:val="single" w:sz="4" w:space="1" w:color="D9D9D9" w:themeColor="background1" w:themeShade="D9"/>
        <w:right w:val="single" w:sz="4" w:space="4" w:color="D9D9D9" w:themeColor="background1" w:themeShade="D9"/>
      </w:pBdr>
      <w:suppressAutoHyphens/>
      <w:spacing w:line="240" w:lineRule="auto"/>
      <w:ind w:firstLine="352"/>
      <w:contextualSpacing/>
      <w:jc w:val="left"/>
    </w:pPr>
    <w:rPr>
      <w:rFonts w:ascii="Consolas" w:hAnsi="Consolas"/>
      <w:noProof/>
    </w:rPr>
  </w:style>
  <w:style w:type="character" w:customStyle="1" w:styleId="CodeZnak">
    <w:name w:val="Code Znak"/>
    <w:basedOn w:val="Domylnaczcionkaakapitu"/>
    <w:link w:val="Code"/>
    <w:uiPriority w:val="19"/>
    <w:rsid w:val="000F6F90"/>
    <w:rPr>
      <w:rFonts w:ascii="Consolas" w:hAnsi="Consolas"/>
      <w:noProof/>
      <w:sz w:val="20"/>
    </w:rPr>
  </w:style>
  <w:style w:type="character" w:styleId="Uwydatnienie">
    <w:name w:val="Emphasis"/>
    <w:basedOn w:val="Domylnaczcionkaakapitu"/>
    <w:uiPriority w:val="20"/>
    <w:qFormat/>
    <w:rsid w:val="000D3096"/>
    <w:rPr>
      <w:i/>
      <w:iCs/>
    </w:rPr>
  </w:style>
  <w:style w:type="paragraph" w:styleId="Bezodstpw">
    <w:name w:val="No Spacing"/>
    <w:uiPriority w:val="1"/>
    <w:qFormat/>
    <w:rsid w:val="00034E7B"/>
    <w:pPr>
      <w:spacing w:after="0"/>
      <w:jc w:val="both"/>
    </w:pPr>
    <w:rPr>
      <w:sz w:val="20"/>
    </w:rPr>
  </w:style>
  <w:style w:type="paragraph" w:customStyle="1" w:styleId="Adresat">
    <w:name w:val="Adresat"/>
    <w:basedOn w:val="Normalny"/>
    <w:qFormat/>
    <w:rsid w:val="008E20C6"/>
    <w:pPr>
      <w:spacing w:before="120"/>
      <w:ind w:left="4820"/>
      <w:contextualSpacing/>
      <w:jc w:val="left"/>
    </w:pPr>
  </w:style>
  <w:style w:type="paragraph" w:customStyle="1" w:styleId="Nadawca">
    <w:name w:val="Nadawca"/>
    <w:basedOn w:val="Normalny"/>
    <w:qFormat/>
    <w:rsid w:val="00924F1F"/>
    <w:pPr>
      <w:spacing w:before="120"/>
      <w:ind w:right="4536"/>
      <w:contextualSpacing/>
      <w:jc w:val="left"/>
    </w:pPr>
    <w:rPr>
      <w:sz w:val="22"/>
    </w:rPr>
  </w:style>
  <w:style w:type="paragraph" w:styleId="Akapitzlist">
    <w:name w:val="List Paragraph"/>
    <w:basedOn w:val="Normalny"/>
    <w:uiPriority w:val="34"/>
    <w:qFormat/>
    <w:rsid w:val="00733D69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E314F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122C06"/>
    <w:pPr>
      <w:spacing w:before="100" w:beforeAutospacing="1" w:after="57" w:line="240" w:lineRule="auto"/>
    </w:pPr>
    <w:rPr>
      <w:rFonts w:ascii="Calibri" w:eastAsia="Times New Roman" w:hAnsi="Calibri" w:cs="Calibri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okumenty\B2B\Microsoft%20Templates\Dokument%20z%20konspekte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58F193F3C9F47078B07B13D40FE0A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911577-782B-446B-AF6F-58CB2A2C8E54}"/>
      </w:docPartPr>
      <w:docPartBody>
        <w:p w:rsidR="008E2B27" w:rsidRDefault="0019308A">
          <w:r w:rsidRPr="009B6AC5">
            <w:rPr>
              <w:rStyle w:val="Tekstzastpczy"/>
            </w:rPr>
            <w:t>[Temat]</w:t>
          </w:r>
        </w:p>
      </w:docPartBody>
    </w:docPart>
    <w:docPart>
      <w:docPartPr>
        <w:name w:val="83EF0F95470840DC88D293D1B9E8076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41F5A8-CC79-4251-841C-55C06AC3E729}"/>
      </w:docPartPr>
      <w:docPartBody>
        <w:p w:rsidR="00B370FB" w:rsidRDefault="00875663">
          <w:r w:rsidRPr="00855F19">
            <w:rPr>
              <w:rStyle w:val="Tekstzastpczy"/>
            </w:rPr>
            <w:t>[Firma]</w:t>
          </w:r>
        </w:p>
      </w:docPartBody>
    </w:docPart>
    <w:docPart>
      <w:docPartPr>
        <w:name w:val="7A4A149BF05743D98D5C364691DA8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3CC9E6-1216-44CA-9518-4410EBB93EA3}"/>
      </w:docPartPr>
      <w:docPartBody>
        <w:p w:rsidR="00B370FB" w:rsidRDefault="00875663"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B9FBF971161949A5807BBE0DB9A87C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486D40-5755-439F-B33F-0C59CC6A740B}"/>
      </w:docPartPr>
      <w:docPartBody>
        <w:p w:rsidR="00B370FB" w:rsidRDefault="00875663"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FA3520EC09704DA9B585DE71D28DBB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E793D4-C2A2-4CD9-9683-8692D355E305}"/>
      </w:docPartPr>
      <w:docPartBody>
        <w:p w:rsidR="000861DC" w:rsidRDefault="005A498F" w:rsidP="005A498F">
          <w:pPr>
            <w:pStyle w:val="FA3520EC09704DA9B585DE71D28DBBCB"/>
          </w:pPr>
          <w:r w:rsidRPr="00855F19">
            <w:rPr>
              <w:rStyle w:val="Tekstzastpczy"/>
            </w:rPr>
            <w:t>[Firma]</w:t>
          </w:r>
        </w:p>
      </w:docPartBody>
    </w:docPart>
    <w:docPart>
      <w:docPartPr>
        <w:name w:val="026E369FA9EA4B84AAD2C07B866F2E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31BE6A-FC55-4744-814C-6603ADB0EAD8}"/>
      </w:docPartPr>
      <w:docPartBody>
        <w:p w:rsidR="000861DC" w:rsidRDefault="005A498F" w:rsidP="005A498F">
          <w:pPr>
            <w:pStyle w:val="026E369FA9EA4B84AAD2C07B866F2EFE"/>
          </w:pPr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32E3E51F49314D7E81397FFC1F98F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A50396-BC09-4E38-9CD5-74581B94D503}"/>
      </w:docPartPr>
      <w:docPartBody>
        <w:p w:rsidR="000861DC" w:rsidRDefault="005A498F" w:rsidP="005A498F">
          <w:pPr>
            <w:pStyle w:val="32E3E51F49314D7E81397FFC1F98F44D"/>
          </w:pPr>
          <w:r w:rsidRPr="00855F19">
            <w:rPr>
              <w:rStyle w:val="Tekstzastpczy"/>
            </w:rPr>
            <w:t>[Firma]</w:t>
          </w:r>
        </w:p>
      </w:docPartBody>
    </w:docPart>
    <w:docPart>
      <w:docPartPr>
        <w:name w:val="721C73B8AEFB4DE88B924259A3B69F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14983-6949-4228-B715-508B34C186D9}"/>
      </w:docPartPr>
      <w:docPartBody>
        <w:p w:rsidR="000861DC" w:rsidRDefault="005A498F" w:rsidP="005A498F">
          <w:pPr>
            <w:pStyle w:val="721C73B8AEFB4DE88B924259A3B69F90"/>
          </w:pPr>
          <w:r w:rsidRPr="00855F19">
            <w:rPr>
              <w:rStyle w:val="Tekstzastpczy"/>
            </w:rPr>
            <w:t>[Temat]</w:t>
          </w:r>
        </w:p>
      </w:docPartBody>
    </w:docPart>
    <w:docPart>
      <w:docPartPr>
        <w:name w:val="9C6AC773D2F347FBB36408968914F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402F2B-03A0-4718-A175-1710537EF007}"/>
      </w:docPartPr>
      <w:docPartBody>
        <w:p w:rsidR="00000000" w:rsidRDefault="00015329" w:rsidP="00015329">
          <w:pPr>
            <w:pStyle w:val="9C6AC773D2F347FBB36408968914FED0"/>
          </w:pPr>
          <w:r w:rsidRPr="00855F19">
            <w:rPr>
              <w:rStyle w:val="Tekstzastpczy"/>
            </w:rPr>
            <w:t>[Firma]</w:t>
          </w:r>
        </w:p>
      </w:docPartBody>
    </w:docPart>
    <w:docPart>
      <w:docPartPr>
        <w:name w:val="845999A603FB424D82694983397404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E91025-2B94-45FB-BF1B-B68655927BC1}"/>
      </w:docPartPr>
      <w:docPartBody>
        <w:p w:rsidR="00000000" w:rsidRDefault="00015329" w:rsidP="00015329">
          <w:pPr>
            <w:pStyle w:val="845999A603FB424D8269498339740432"/>
          </w:pPr>
          <w:r w:rsidRPr="00855F19">
            <w:rPr>
              <w:rStyle w:val="Tekstzastpczy"/>
            </w:rPr>
            <w:t>[Temat]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0C"/>
    <w:rsid w:val="00015329"/>
    <w:rsid w:val="000861DC"/>
    <w:rsid w:val="0019308A"/>
    <w:rsid w:val="001C4E0C"/>
    <w:rsid w:val="004036F4"/>
    <w:rsid w:val="005A498F"/>
    <w:rsid w:val="00875663"/>
    <w:rsid w:val="008E2B27"/>
    <w:rsid w:val="00B370FB"/>
    <w:rsid w:val="00E4663A"/>
    <w:rsid w:val="00F2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5329"/>
    <w:rPr>
      <w:color w:val="808080"/>
    </w:rPr>
  </w:style>
  <w:style w:type="paragraph" w:customStyle="1" w:styleId="FA3520EC09704DA9B585DE71D28DBBCB">
    <w:name w:val="FA3520EC09704DA9B585DE71D28DBBCB"/>
    <w:rsid w:val="005A498F"/>
  </w:style>
  <w:style w:type="paragraph" w:customStyle="1" w:styleId="026E369FA9EA4B84AAD2C07B866F2EFE">
    <w:name w:val="026E369FA9EA4B84AAD2C07B866F2EFE"/>
    <w:rsid w:val="005A498F"/>
  </w:style>
  <w:style w:type="paragraph" w:customStyle="1" w:styleId="32E3E51F49314D7E81397FFC1F98F44D">
    <w:name w:val="32E3E51F49314D7E81397FFC1F98F44D"/>
    <w:rsid w:val="005A498F"/>
  </w:style>
  <w:style w:type="paragraph" w:customStyle="1" w:styleId="721C73B8AEFB4DE88B924259A3B69F90">
    <w:name w:val="721C73B8AEFB4DE88B924259A3B69F90"/>
    <w:rsid w:val="005A498F"/>
  </w:style>
  <w:style w:type="paragraph" w:customStyle="1" w:styleId="DF0A44DC52CF4FC7BB8EE99334AA7875">
    <w:name w:val="DF0A44DC52CF4FC7BB8EE99334AA7875"/>
    <w:rsid w:val="00015329"/>
  </w:style>
  <w:style w:type="paragraph" w:customStyle="1" w:styleId="1A3586B72FAA422C9A276ED244737CCD">
    <w:name w:val="1A3586B72FAA422C9A276ED244737CCD"/>
    <w:rsid w:val="00015329"/>
  </w:style>
  <w:style w:type="paragraph" w:customStyle="1" w:styleId="9C6AC773D2F347FBB36408968914FED0">
    <w:name w:val="9C6AC773D2F347FBB36408968914FED0"/>
    <w:rsid w:val="00015329"/>
  </w:style>
  <w:style w:type="paragraph" w:customStyle="1" w:styleId="845999A603FB424D8269498339740432">
    <w:name w:val="845999A603FB424D8269498339740432"/>
    <w:rsid w:val="000153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tipendium">
  <a:themeElements>
    <a:clrScheme name="InstytutIZ">
      <a:dk1>
        <a:sysClr val="windowText" lastClr="000000"/>
      </a:dk1>
      <a:lt1>
        <a:sysClr val="window" lastClr="FFFFFF"/>
      </a:lt1>
      <a:dk2>
        <a:srgbClr val="14334C"/>
      </a:dk2>
      <a:lt2>
        <a:srgbClr val="DAE3EB"/>
      </a:lt2>
      <a:accent1>
        <a:srgbClr val="4F7395"/>
      </a:accent1>
      <a:accent2>
        <a:srgbClr val="FF5964"/>
      </a:accent2>
      <a:accent3>
        <a:srgbClr val="BFBDC1"/>
      </a:accent3>
      <a:accent4>
        <a:srgbClr val="F8D600"/>
      </a:accent4>
      <a:accent5>
        <a:srgbClr val="1C4466"/>
      </a:accent5>
      <a:accent6>
        <a:srgbClr val="9AD2CB"/>
      </a:accent6>
      <a:hlink>
        <a:srgbClr val="4F7395"/>
      </a:hlink>
      <a:folHlink>
        <a:srgbClr val="3B566F"/>
      </a:folHlink>
    </a:clrScheme>
    <a:fontScheme name="Stipendium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A7E5C-9175-4382-8B3B-1BD18511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z konspektem.dotx</Template>
  <TotalTime>235</TotalTime>
  <Pages>6</Pages>
  <Words>1156</Words>
  <Characters>6941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Instytut Informatyki i Zarządzania</Company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„Merytoryczne prace rozwojowe podwykonawcy”</dc:subject>
  <dc:creator/>
  <cp:keywords/>
  <dc:description/>
  <cp:lastModifiedBy>*</cp:lastModifiedBy>
  <cp:revision>31</cp:revision>
  <cp:lastPrinted>2021-12-31T19:46:00Z</cp:lastPrinted>
  <dcterms:created xsi:type="dcterms:W3CDTF">2021-12-28T14:20:00Z</dcterms:created>
  <dcterms:modified xsi:type="dcterms:W3CDTF">2022-10-27T12:35:00Z</dcterms:modified>
</cp:coreProperties>
</file>